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0DA7" w14:textId="77777777" w:rsidR="008167A5" w:rsidRPr="00620CF0" w:rsidRDefault="008167A5" w:rsidP="00C455E4">
      <w:pPr>
        <w:spacing w:line="320" w:lineRule="exact"/>
        <w:jc w:val="center"/>
        <w:rPr>
          <w:rFonts w:ascii="ＭＳ Ｐ明朝" w:eastAsia="ＭＳ Ｐ明朝" w:hAnsi="ＭＳ Ｐ明朝"/>
          <w:b/>
          <w:bCs/>
          <w:sz w:val="24"/>
          <w:szCs w:val="24"/>
          <w:u w:val="single"/>
        </w:rPr>
      </w:pPr>
      <w:r w:rsidRPr="00620CF0">
        <w:rPr>
          <w:rFonts w:ascii="ＭＳ Ｐ明朝" w:eastAsia="ＭＳ Ｐ明朝" w:hAnsi="ＭＳ Ｐ明朝" w:hint="eastAsia"/>
          <w:b/>
          <w:bCs/>
          <w:sz w:val="24"/>
          <w:szCs w:val="24"/>
          <w:u w:val="single"/>
        </w:rPr>
        <w:t>「第</w:t>
      </w:r>
      <w:r w:rsidRPr="00620CF0">
        <w:rPr>
          <w:rFonts w:ascii="ＭＳ Ｐ明朝" w:eastAsia="ＭＳ Ｐ明朝" w:hAnsi="ＭＳ Ｐ明朝"/>
          <w:b/>
          <w:bCs/>
          <w:sz w:val="24"/>
          <w:szCs w:val="24"/>
          <w:u w:val="single"/>
        </w:rPr>
        <w:t>48回井上春成賞候補技術推薦の依頼」</w:t>
      </w:r>
    </w:p>
    <w:p w14:paraId="2C17C917" w14:textId="1B8ACB98" w:rsidR="008167A5" w:rsidRDefault="008167A5" w:rsidP="00C455E4">
      <w:pPr>
        <w:spacing w:line="320" w:lineRule="exact"/>
        <w:rPr>
          <w:rFonts w:ascii="ＭＳ Ｐ明朝" w:eastAsia="ＭＳ Ｐ明朝" w:hAnsi="ＭＳ Ｐ明朝"/>
        </w:rPr>
      </w:pPr>
    </w:p>
    <w:p w14:paraId="36B14C6D" w14:textId="77777777" w:rsidR="00C455E4" w:rsidRPr="008167A5" w:rsidRDefault="00C455E4" w:rsidP="00C455E4">
      <w:pPr>
        <w:spacing w:line="320" w:lineRule="exact"/>
        <w:rPr>
          <w:rFonts w:ascii="ＭＳ Ｐ明朝" w:eastAsia="ＭＳ Ｐ明朝" w:hAnsi="ＭＳ Ｐ明朝"/>
        </w:rPr>
      </w:pPr>
    </w:p>
    <w:p w14:paraId="7B5D7641" w14:textId="3B2237C2"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井上春成（いのうえはるしげ）賞」は、科学技術振興機構の前身の一つである新技術開発事業団の初代理事長であり、工業技術庁初代長官でもありました故井上春成氏がわが国科学技術の発展に貢献された業績に鑑み、昭和</w:t>
      </w:r>
      <w:r w:rsidRPr="008167A5">
        <w:rPr>
          <w:rFonts w:ascii="ＭＳ Ｐ明朝" w:eastAsia="ＭＳ Ｐ明朝" w:hAnsi="ＭＳ Ｐ明朝"/>
        </w:rPr>
        <w:t xml:space="preserve">51年に創設された賞であります。 </w:t>
      </w:r>
    </w:p>
    <w:p w14:paraId="372AC7A0" w14:textId="2AC1DF4D"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本賞は、大学等や研究機関等の独創的な研究成果をもとにして企業が開発し企業化した、わが国の優れた技術について研究者及び企業を表彰することを目的としており、皆さまのご協力により創設以来すでに</w:t>
      </w:r>
      <w:r w:rsidRPr="008167A5">
        <w:rPr>
          <w:rFonts w:ascii="ＭＳ Ｐ明朝" w:eastAsia="ＭＳ Ｐ明朝" w:hAnsi="ＭＳ Ｐ明朝"/>
        </w:rPr>
        <w:t xml:space="preserve">102件の顕彰を行っております。 </w:t>
      </w:r>
    </w:p>
    <w:p w14:paraId="7C96A1D3" w14:textId="06F44729"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今般、井上春成賞委員会は、第</w:t>
      </w:r>
      <w:r w:rsidRPr="008167A5">
        <w:rPr>
          <w:rFonts w:ascii="ＭＳ Ｐ明朝" w:eastAsia="ＭＳ Ｐ明朝" w:hAnsi="ＭＳ Ｐ明朝"/>
        </w:rPr>
        <w:t>48回（令和5年度）井上春成賞表彰のための候補技術を下記により募集することといたしました。</w:t>
      </w:r>
      <w:r w:rsidRPr="008167A5">
        <w:rPr>
          <w:rFonts w:ascii="ＭＳ Ｐ明朝" w:eastAsia="ＭＳ Ｐ明朝" w:hAnsi="ＭＳ Ｐ明朝" w:hint="eastAsia"/>
        </w:rPr>
        <w:t>つきましては、表彰候補として適当と思われるものをご推薦いただくとともに、あわせて本募集につきまして関係方面に広くお知らせくださいますようお願い申し上げます。</w:t>
      </w:r>
      <w:r w:rsidRPr="008167A5">
        <w:rPr>
          <w:rFonts w:ascii="ＭＳ Ｐ明朝" w:eastAsia="ＭＳ Ｐ明朝" w:hAnsi="ＭＳ Ｐ明朝"/>
        </w:rPr>
        <w:t xml:space="preserve"> </w:t>
      </w:r>
    </w:p>
    <w:p w14:paraId="39CB11E4" w14:textId="77777777" w:rsidR="008167A5" w:rsidRPr="008167A5" w:rsidRDefault="008167A5" w:rsidP="00C455E4">
      <w:pPr>
        <w:spacing w:line="320" w:lineRule="exact"/>
        <w:rPr>
          <w:rFonts w:ascii="ＭＳ Ｐ明朝" w:eastAsia="ＭＳ Ｐ明朝" w:hAnsi="ＭＳ Ｐ明朝"/>
        </w:rPr>
      </w:pPr>
    </w:p>
    <w:p w14:paraId="3E7A2395" w14:textId="2768B49F" w:rsidR="008167A5" w:rsidRPr="008167A5" w:rsidRDefault="008167A5" w:rsidP="00C455E4">
      <w:pPr>
        <w:spacing w:line="320" w:lineRule="exact"/>
        <w:jc w:val="center"/>
        <w:rPr>
          <w:rFonts w:ascii="ＭＳ Ｐ明朝" w:eastAsia="ＭＳ Ｐ明朝" w:hAnsi="ＭＳ Ｐ明朝"/>
        </w:rPr>
      </w:pPr>
      <w:r>
        <w:rPr>
          <w:rFonts w:ascii="ＭＳ Ｐ明朝" w:eastAsia="ＭＳ Ｐ明朝" w:hAnsi="ＭＳ Ｐ明朝" w:hint="eastAsia"/>
        </w:rPr>
        <w:t>記</w:t>
      </w:r>
    </w:p>
    <w:p w14:paraId="6EB3D71B" w14:textId="77777777"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 </w:t>
      </w:r>
    </w:p>
    <w:p w14:paraId="045007B2" w14:textId="6DEDEDC1"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1.募集期間</w:t>
      </w:r>
      <w:r>
        <w:rPr>
          <w:rFonts w:ascii="ＭＳ Ｐ明朝" w:eastAsia="ＭＳ Ｐ明朝" w:hAnsi="ＭＳ Ｐ明朝" w:hint="eastAsia"/>
        </w:rPr>
        <w:t xml:space="preserve">　　　　　　　</w:t>
      </w:r>
      <w:r w:rsidRPr="008167A5">
        <w:rPr>
          <w:rFonts w:ascii="ＭＳ Ｐ明朝" w:eastAsia="ＭＳ Ｐ明朝" w:hAnsi="ＭＳ Ｐ明朝"/>
        </w:rPr>
        <w:t xml:space="preserve">令和4年12月16日（金）から令和5年2月28日（火）まで </w:t>
      </w:r>
    </w:p>
    <w:p w14:paraId="0D43E5E6" w14:textId="11C473D1"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                   なお、郵送の場合には令和</w:t>
      </w:r>
      <w:r w:rsidR="0046091A">
        <w:rPr>
          <w:rFonts w:ascii="ＭＳ Ｐ明朝" w:eastAsia="ＭＳ Ｐ明朝" w:hAnsi="ＭＳ Ｐ明朝" w:hint="eastAsia"/>
        </w:rPr>
        <w:t>5</w:t>
      </w:r>
      <w:r w:rsidRPr="008167A5">
        <w:rPr>
          <w:rFonts w:ascii="ＭＳ Ｐ明朝" w:eastAsia="ＭＳ Ｐ明朝" w:hAnsi="ＭＳ Ｐ明朝"/>
        </w:rPr>
        <w:t xml:space="preserve">年2月28日（火）の消印有効 </w:t>
      </w:r>
    </w:p>
    <w:p w14:paraId="00D75ECF" w14:textId="77777777" w:rsidR="008167A5" w:rsidRPr="008167A5" w:rsidRDefault="008167A5" w:rsidP="00C455E4">
      <w:pPr>
        <w:spacing w:line="320" w:lineRule="exact"/>
        <w:rPr>
          <w:rFonts w:ascii="ＭＳ Ｐ明朝" w:eastAsia="ＭＳ Ｐ明朝" w:hAnsi="ＭＳ Ｐ明朝"/>
        </w:rPr>
      </w:pPr>
    </w:p>
    <w:p w14:paraId="615CCBCB" w14:textId="4652A4E1"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2.表彰件数　　　　　</w:t>
      </w:r>
      <w:r>
        <w:rPr>
          <w:rFonts w:ascii="ＭＳ Ｐ明朝" w:eastAsia="ＭＳ Ｐ明朝" w:hAnsi="ＭＳ Ｐ明朝" w:hint="eastAsia"/>
        </w:rPr>
        <w:t xml:space="preserve">　　</w:t>
      </w:r>
      <w:r w:rsidRPr="008167A5">
        <w:rPr>
          <w:rFonts w:ascii="ＭＳ Ｐ明朝" w:eastAsia="ＭＳ Ｐ明朝" w:hAnsi="ＭＳ Ｐ明朝"/>
        </w:rPr>
        <w:t xml:space="preserve">原則として2件 </w:t>
      </w:r>
    </w:p>
    <w:p w14:paraId="4003051C" w14:textId="77777777" w:rsidR="008167A5" w:rsidRPr="008167A5" w:rsidRDefault="008167A5" w:rsidP="00C455E4">
      <w:pPr>
        <w:spacing w:line="320" w:lineRule="exact"/>
        <w:rPr>
          <w:rFonts w:ascii="ＭＳ Ｐ明朝" w:eastAsia="ＭＳ Ｐ明朝" w:hAnsi="ＭＳ Ｐ明朝"/>
        </w:rPr>
      </w:pPr>
    </w:p>
    <w:p w14:paraId="4EE7EAB9" w14:textId="38282595"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3.授賞者           原則として、表彰対象技術ごとの研究者1名および企業代表者1名 </w:t>
      </w:r>
    </w:p>
    <w:p w14:paraId="32249619" w14:textId="77777777" w:rsidR="008167A5" w:rsidRPr="008167A5" w:rsidRDefault="008167A5" w:rsidP="00C455E4">
      <w:pPr>
        <w:spacing w:line="320" w:lineRule="exact"/>
        <w:rPr>
          <w:rFonts w:ascii="ＭＳ Ｐ明朝" w:eastAsia="ＭＳ Ｐ明朝" w:hAnsi="ＭＳ Ｐ明朝"/>
        </w:rPr>
      </w:pPr>
    </w:p>
    <w:p w14:paraId="409EFD39" w14:textId="0E3A4A46"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4.贈呈式           令和5年7月20日（木） </w:t>
      </w:r>
    </w:p>
    <w:p w14:paraId="2E6539C4" w14:textId="77777777" w:rsidR="008167A5" w:rsidRPr="008167A5" w:rsidRDefault="008167A5" w:rsidP="00C455E4">
      <w:pPr>
        <w:spacing w:line="320" w:lineRule="exact"/>
        <w:rPr>
          <w:rFonts w:ascii="ＭＳ Ｐ明朝" w:eastAsia="ＭＳ Ｐ明朝" w:hAnsi="ＭＳ Ｐ明朝"/>
        </w:rPr>
      </w:pPr>
    </w:p>
    <w:p w14:paraId="7C65E7AB" w14:textId="625535F2"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5.表彰内容</w:t>
      </w:r>
      <w:r>
        <w:rPr>
          <w:rFonts w:ascii="ＭＳ Ｐ明朝" w:eastAsia="ＭＳ Ｐ明朝" w:hAnsi="ＭＳ Ｐ明朝" w:hint="eastAsia"/>
        </w:rPr>
        <w:t xml:space="preserve">　　　　　　　</w:t>
      </w:r>
      <w:r w:rsidRPr="008167A5">
        <w:rPr>
          <w:rFonts w:ascii="ＭＳ Ｐ明朝" w:eastAsia="ＭＳ Ｐ明朝" w:hAnsi="ＭＳ Ｐ明朝"/>
        </w:rPr>
        <w:t xml:space="preserve">・賞状 </w:t>
      </w:r>
    </w:p>
    <w:p w14:paraId="6C7598A9" w14:textId="3A9E7ED6"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7A5">
        <w:rPr>
          <w:rFonts w:ascii="ＭＳ Ｐ明朝" w:eastAsia="ＭＳ Ｐ明朝" w:hAnsi="ＭＳ Ｐ明朝" w:hint="eastAsia"/>
        </w:rPr>
        <w:t>・賞牌</w:t>
      </w:r>
      <w:r w:rsidRPr="008167A5">
        <w:rPr>
          <w:rFonts w:ascii="ＭＳ Ｐ明朝" w:eastAsia="ＭＳ Ｐ明朝" w:hAnsi="ＭＳ Ｐ明朝"/>
        </w:rPr>
        <w:t xml:space="preserve"> </w:t>
      </w:r>
    </w:p>
    <w:p w14:paraId="766E69E0" w14:textId="6ECCF726"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7A5">
        <w:rPr>
          <w:rFonts w:ascii="ＭＳ Ｐ明朝" w:eastAsia="ＭＳ Ｐ明朝" w:hAnsi="ＭＳ Ｐ明朝" w:hint="eastAsia"/>
        </w:rPr>
        <w:t xml:space="preserve">・研究奨励金　</w:t>
      </w:r>
      <w:r w:rsidRPr="008167A5">
        <w:rPr>
          <w:rFonts w:ascii="ＭＳ Ｐ明朝" w:eastAsia="ＭＳ Ｐ明朝" w:hAnsi="ＭＳ Ｐ明朝"/>
        </w:rPr>
        <w:t>100万円</w:t>
      </w:r>
    </w:p>
    <w:p w14:paraId="04E0B888" w14:textId="389BC0B7"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Pr>
          <w:rFonts w:ascii="ＭＳ Ｐ明朝" w:eastAsia="ＭＳ Ｐ明朝" w:hAnsi="ＭＳ Ｐ明朝" w:hint="eastAsia"/>
        </w:rPr>
        <w:t xml:space="preserve">　　　</w:t>
      </w:r>
      <w:r w:rsidR="0046091A">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7A5">
        <w:rPr>
          <w:rFonts w:ascii="ＭＳ Ｐ明朝" w:eastAsia="ＭＳ Ｐ明朝" w:hAnsi="ＭＳ Ｐ明朝" w:hint="eastAsia"/>
        </w:rPr>
        <w:t>（表彰対象技術ごとの研究者に対し、一般財団法人新技術振興渡辺記念会より贈呈）</w:t>
      </w:r>
      <w:r w:rsidRPr="008167A5">
        <w:rPr>
          <w:rFonts w:ascii="ＭＳ Ｐ明朝" w:eastAsia="ＭＳ Ｐ明朝" w:hAnsi="ＭＳ Ｐ明朝"/>
        </w:rPr>
        <w:t xml:space="preserve"> </w:t>
      </w:r>
    </w:p>
    <w:p w14:paraId="3C13DA27" w14:textId="77777777" w:rsidR="008167A5" w:rsidRPr="008167A5" w:rsidRDefault="008167A5" w:rsidP="00C455E4">
      <w:pPr>
        <w:spacing w:line="320" w:lineRule="exact"/>
        <w:rPr>
          <w:rFonts w:ascii="ＭＳ Ｐ明朝" w:eastAsia="ＭＳ Ｐ明朝" w:hAnsi="ＭＳ Ｐ明朝"/>
        </w:rPr>
      </w:pPr>
    </w:p>
    <w:p w14:paraId="60A4CC1A" w14:textId="08075DFA"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6.主催機関</w:t>
      </w:r>
      <w:r w:rsidR="00C455E4">
        <w:rPr>
          <w:rFonts w:ascii="ＭＳ Ｐ明朝" w:eastAsia="ＭＳ Ｐ明朝" w:hAnsi="ＭＳ Ｐ明朝" w:hint="eastAsia"/>
        </w:rPr>
        <w:t xml:space="preserve">　　　　　　　</w:t>
      </w:r>
      <w:r w:rsidRPr="008167A5">
        <w:rPr>
          <w:rFonts w:ascii="ＭＳ Ｐ明朝" w:eastAsia="ＭＳ Ｐ明朝" w:hAnsi="ＭＳ Ｐ明朝"/>
        </w:rPr>
        <w:t>井上春成賞委員会</w:t>
      </w:r>
    </w:p>
    <w:p w14:paraId="2D36FBA8" w14:textId="77777777" w:rsidR="008167A5" w:rsidRPr="00C455E4" w:rsidRDefault="008167A5" w:rsidP="00C455E4">
      <w:pPr>
        <w:spacing w:line="320" w:lineRule="exact"/>
        <w:rPr>
          <w:rFonts w:ascii="ＭＳ Ｐ明朝" w:eastAsia="ＭＳ Ｐ明朝" w:hAnsi="ＭＳ Ｐ明朝"/>
        </w:rPr>
      </w:pPr>
    </w:p>
    <w:p w14:paraId="31611953" w14:textId="39F4DC0A"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7.共催機関</w:t>
      </w:r>
      <w:r w:rsidR="00C455E4">
        <w:rPr>
          <w:rFonts w:ascii="ＭＳ Ｐ明朝" w:eastAsia="ＭＳ Ｐ明朝" w:hAnsi="ＭＳ Ｐ明朝" w:hint="eastAsia"/>
        </w:rPr>
        <w:t xml:space="preserve">　　　　　　　</w:t>
      </w:r>
      <w:r w:rsidRPr="008167A5">
        <w:rPr>
          <w:rFonts w:ascii="ＭＳ Ｐ明朝" w:eastAsia="ＭＳ Ｐ明朝" w:hAnsi="ＭＳ Ｐ明朝"/>
        </w:rPr>
        <w:t>国立研究開発法人科学技術振興機構</w:t>
      </w:r>
    </w:p>
    <w:p w14:paraId="75154EF4" w14:textId="77777777" w:rsidR="008167A5" w:rsidRPr="00C455E4" w:rsidRDefault="008167A5" w:rsidP="00C455E4">
      <w:pPr>
        <w:spacing w:line="320" w:lineRule="exact"/>
        <w:rPr>
          <w:rFonts w:ascii="ＭＳ Ｐ明朝" w:eastAsia="ＭＳ Ｐ明朝" w:hAnsi="ＭＳ Ｐ明朝"/>
        </w:rPr>
      </w:pPr>
    </w:p>
    <w:p w14:paraId="4D82E39F" w14:textId="01AA2E53"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8.後援機関　　　　　 </w:t>
      </w:r>
      <w:r w:rsidR="00C455E4">
        <w:rPr>
          <w:rFonts w:ascii="ＭＳ Ｐ明朝" w:eastAsia="ＭＳ Ｐ明朝" w:hAnsi="ＭＳ Ｐ明朝" w:hint="eastAsia"/>
        </w:rPr>
        <w:t xml:space="preserve">　</w:t>
      </w:r>
      <w:r w:rsidRPr="008167A5">
        <w:rPr>
          <w:rFonts w:ascii="ＭＳ Ｐ明朝" w:eastAsia="ＭＳ Ｐ明朝" w:hAnsi="ＭＳ Ｐ明朝"/>
        </w:rPr>
        <w:t xml:space="preserve">一般財団法人新技術振興渡辺記念会 </w:t>
      </w:r>
    </w:p>
    <w:p w14:paraId="316323B4" w14:textId="77777777" w:rsidR="008167A5" w:rsidRPr="008167A5" w:rsidRDefault="008167A5" w:rsidP="00C455E4">
      <w:pPr>
        <w:spacing w:line="320" w:lineRule="exact"/>
        <w:rPr>
          <w:rFonts w:ascii="ＭＳ Ｐ明朝" w:eastAsia="ＭＳ Ｐ明朝" w:hAnsi="ＭＳ Ｐ明朝"/>
        </w:rPr>
      </w:pPr>
    </w:p>
    <w:p w14:paraId="435D7B2B" w14:textId="78BFCC96"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rPr>
        <w:t xml:space="preserve">9.問合せ先　　　　　 </w:t>
      </w:r>
      <w:r w:rsidR="00C455E4">
        <w:rPr>
          <w:rFonts w:ascii="ＭＳ Ｐ明朝" w:eastAsia="ＭＳ Ｐ明朝" w:hAnsi="ＭＳ Ｐ明朝" w:hint="eastAsia"/>
        </w:rPr>
        <w:t xml:space="preserve">　</w:t>
      </w:r>
      <w:r w:rsidRPr="008167A5">
        <w:rPr>
          <w:rFonts w:ascii="ＭＳ Ｐ明朝" w:eastAsia="ＭＳ Ｐ明朝" w:hAnsi="ＭＳ Ｐ明朝"/>
        </w:rPr>
        <w:t>国立研究開発法人科学技術振興機構内</w:t>
      </w:r>
    </w:p>
    <w:p w14:paraId="01286D43" w14:textId="77777777" w:rsidR="00C455E4"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sidRPr="008167A5">
        <w:rPr>
          <w:rFonts w:ascii="ＭＳ Ｐ明朝" w:eastAsia="ＭＳ Ｐ明朝" w:hAnsi="ＭＳ Ｐ明朝"/>
        </w:rPr>
        <w:t xml:space="preserve">   </w:t>
      </w:r>
      <w:r w:rsidR="00C455E4">
        <w:rPr>
          <w:rFonts w:ascii="ＭＳ Ｐ明朝" w:eastAsia="ＭＳ Ｐ明朝" w:hAnsi="ＭＳ Ｐ明朝" w:hint="eastAsia"/>
        </w:rPr>
        <w:t xml:space="preserve">　　 </w:t>
      </w:r>
      <w:r w:rsidRPr="008167A5">
        <w:rPr>
          <w:rFonts w:ascii="ＭＳ Ｐ明朝" w:eastAsia="ＭＳ Ｐ明朝" w:hAnsi="ＭＳ Ｐ明朝"/>
        </w:rPr>
        <w:t>井上春成賞委員会事務局　上野、矢口</w:t>
      </w:r>
    </w:p>
    <w:p w14:paraId="7D0F802C" w14:textId="0C50570E" w:rsidR="008167A5" w:rsidRPr="008167A5" w:rsidRDefault="008167A5" w:rsidP="00C455E4">
      <w:pPr>
        <w:spacing w:line="320" w:lineRule="exact"/>
        <w:ind w:firstLineChars="950" w:firstLine="1995"/>
        <w:rPr>
          <w:rFonts w:ascii="ＭＳ Ｐ明朝" w:eastAsia="ＭＳ Ｐ明朝" w:hAnsi="ＭＳ Ｐ明朝"/>
        </w:rPr>
      </w:pPr>
      <w:r w:rsidRPr="008167A5">
        <w:rPr>
          <w:rFonts w:ascii="ＭＳ Ｐ明朝" w:eastAsia="ＭＳ Ｐ明朝" w:hAnsi="ＭＳ Ｐ明朝"/>
        </w:rPr>
        <w:t>TEL : 048-226-5618</w:t>
      </w:r>
    </w:p>
    <w:p w14:paraId="56B50DFF" w14:textId="5E46D873"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sidRPr="008167A5">
        <w:rPr>
          <w:rFonts w:ascii="ＭＳ Ｐ明朝" w:eastAsia="ＭＳ Ｐ明朝" w:hAnsi="ＭＳ Ｐ明朝"/>
        </w:rPr>
        <w:t xml:space="preserve">               FAX : 048-226-5651</w:t>
      </w:r>
    </w:p>
    <w:p w14:paraId="7AE6CCC5" w14:textId="559E938E" w:rsidR="008167A5" w:rsidRP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 xml:space="preserve">　　　</w:t>
      </w:r>
      <w:r w:rsidRPr="008167A5">
        <w:rPr>
          <w:rFonts w:ascii="ＭＳ Ｐ明朝" w:eastAsia="ＭＳ Ｐ明朝" w:hAnsi="ＭＳ Ｐ明朝"/>
        </w:rPr>
        <w:t xml:space="preserve">               Mail : inouesho@jst.go.jp　</w:t>
      </w:r>
    </w:p>
    <w:p w14:paraId="034A994E" w14:textId="77777777" w:rsidR="008167A5" w:rsidRPr="008167A5" w:rsidRDefault="008167A5" w:rsidP="00C455E4">
      <w:pPr>
        <w:spacing w:line="320" w:lineRule="exact"/>
        <w:rPr>
          <w:rFonts w:ascii="ＭＳ Ｐ明朝" w:eastAsia="ＭＳ Ｐ明朝" w:hAnsi="ＭＳ Ｐ明朝"/>
        </w:rPr>
      </w:pPr>
    </w:p>
    <w:p w14:paraId="6B0E97A3" w14:textId="73A89574" w:rsidR="008167A5" w:rsidRDefault="008167A5" w:rsidP="00C455E4">
      <w:pPr>
        <w:spacing w:line="320" w:lineRule="exact"/>
        <w:rPr>
          <w:rFonts w:ascii="ＭＳ Ｐ明朝" w:eastAsia="ＭＳ Ｐ明朝" w:hAnsi="ＭＳ Ｐ明朝"/>
        </w:rPr>
      </w:pPr>
      <w:r w:rsidRPr="008167A5">
        <w:rPr>
          <w:rFonts w:ascii="ＭＳ Ｐ明朝" w:eastAsia="ＭＳ Ｐ明朝" w:hAnsi="ＭＳ Ｐ明朝" w:hint="eastAsia"/>
        </w:rPr>
        <w:t>※応募要項等詳細につきましては井上春成賞ホームページ（</w:t>
      </w:r>
      <w:r w:rsidRPr="008167A5">
        <w:rPr>
          <w:rFonts w:ascii="ＭＳ Ｐ明朝" w:eastAsia="ＭＳ Ｐ明朝" w:hAnsi="ＭＳ Ｐ明朝"/>
        </w:rPr>
        <w:t>https://inouesho.jp</w:t>
      </w:r>
      <w:r w:rsidR="002A3ABB">
        <w:rPr>
          <w:rFonts w:ascii="ＭＳ Ｐ明朝" w:eastAsia="ＭＳ Ｐ明朝" w:hAnsi="ＭＳ Ｐ明朝" w:hint="eastAsia"/>
        </w:rPr>
        <w:t>/</w:t>
      </w:r>
      <w:r w:rsidRPr="008167A5">
        <w:rPr>
          <w:rFonts w:ascii="ＭＳ Ｐ明朝" w:eastAsia="ＭＳ Ｐ明朝" w:hAnsi="ＭＳ Ｐ明朝"/>
        </w:rPr>
        <w:t>)をご参照ください。</w:t>
      </w:r>
    </w:p>
    <w:p w14:paraId="03379C54" w14:textId="66209570" w:rsidR="00C455E4" w:rsidRPr="008167A5" w:rsidRDefault="00C455E4" w:rsidP="00C455E4">
      <w:pPr>
        <w:wordWrap w:val="0"/>
        <w:spacing w:line="320" w:lineRule="exact"/>
        <w:jc w:val="right"/>
        <w:rPr>
          <w:rFonts w:ascii="ＭＳ Ｐ明朝" w:eastAsia="ＭＳ Ｐ明朝" w:hAnsi="ＭＳ Ｐ明朝"/>
        </w:rPr>
      </w:pPr>
      <w:r>
        <w:rPr>
          <w:rFonts w:ascii="ＭＳ Ｐ明朝" w:eastAsia="ＭＳ Ｐ明朝" w:hAnsi="ＭＳ Ｐ明朝" w:hint="eastAsia"/>
        </w:rPr>
        <w:t>以　上</w:t>
      </w:r>
    </w:p>
    <w:sectPr w:rsidR="00C455E4" w:rsidRPr="008167A5" w:rsidSect="008167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294D" w14:textId="77777777" w:rsidR="002A3ABB" w:rsidRDefault="002A3ABB" w:rsidP="002A3ABB">
      <w:r>
        <w:separator/>
      </w:r>
    </w:p>
  </w:endnote>
  <w:endnote w:type="continuationSeparator" w:id="0">
    <w:p w14:paraId="12996E10" w14:textId="77777777" w:rsidR="002A3ABB" w:rsidRDefault="002A3ABB" w:rsidP="002A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04BE" w14:textId="77777777" w:rsidR="002A3ABB" w:rsidRDefault="002A3ABB" w:rsidP="002A3ABB">
      <w:r>
        <w:separator/>
      </w:r>
    </w:p>
  </w:footnote>
  <w:footnote w:type="continuationSeparator" w:id="0">
    <w:p w14:paraId="71806A3F" w14:textId="77777777" w:rsidR="002A3ABB" w:rsidRDefault="002A3ABB" w:rsidP="002A3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A5"/>
    <w:rsid w:val="002A3ABB"/>
    <w:rsid w:val="0046091A"/>
    <w:rsid w:val="00620CF0"/>
    <w:rsid w:val="008167A5"/>
    <w:rsid w:val="00C4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D0CF8"/>
  <w15:chartTrackingRefBased/>
  <w15:docId w15:val="{D9D98A8C-51DE-4599-BA60-596A659D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67A5"/>
    <w:rPr>
      <w:color w:val="0563C1" w:themeColor="hyperlink"/>
      <w:u w:val="single"/>
    </w:rPr>
  </w:style>
  <w:style w:type="character" w:styleId="a4">
    <w:name w:val="Unresolved Mention"/>
    <w:basedOn w:val="a0"/>
    <w:uiPriority w:val="99"/>
    <w:semiHidden/>
    <w:unhideWhenUsed/>
    <w:rsid w:val="008167A5"/>
    <w:rPr>
      <w:color w:val="605E5C"/>
      <w:shd w:val="clear" w:color="auto" w:fill="E1DFDD"/>
    </w:rPr>
  </w:style>
  <w:style w:type="paragraph" w:styleId="a5">
    <w:name w:val="header"/>
    <w:basedOn w:val="a"/>
    <w:link w:val="a6"/>
    <w:uiPriority w:val="99"/>
    <w:unhideWhenUsed/>
    <w:rsid w:val="002A3ABB"/>
    <w:pPr>
      <w:tabs>
        <w:tab w:val="center" w:pos="4252"/>
        <w:tab w:val="right" w:pos="8504"/>
      </w:tabs>
      <w:snapToGrid w:val="0"/>
    </w:pPr>
  </w:style>
  <w:style w:type="character" w:customStyle="1" w:styleId="a6">
    <w:name w:val="ヘッダー (文字)"/>
    <w:basedOn w:val="a0"/>
    <w:link w:val="a5"/>
    <w:uiPriority w:val="99"/>
    <w:rsid w:val="002A3ABB"/>
  </w:style>
  <w:style w:type="paragraph" w:styleId="a7">
    <w:name w:val="footer"/>
    <w:basedOn w:val="a"/>
    <w:link w:val="a8"/>
    <w:uiPriority w:val="99"/>
    <w:unhideWhenUsed/>
    <w:rsid w:val="002A3ABB"/>
    <w:pPr>
      <w:tabs>
        <w:tab w:val="center" w:pos="4252"/>
        <w:tab w:val="right" w:pos="8504"/>
      </w:tabs>
      <w:snapToGrid w:val="0"/>
    </w:pPr>
  </w:style>
  <w:style w:type="character" w:customStyle="1" w:styleId="a8">
    <w:name w:val="フッター (文字)"/>
    <w:basedOn w:val="a0"/>
    <w:link w:val="a7"/>
    <w:uiPriority w:val="99"/>
    <w:rsid w:val="002A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4405">
      <w:bodyDiv w:val="1"/>
      <w:marLeft w:val="0"/>
      <w:marRight w:val="0"/>
      <w:marTop w:val="0"/>
      <w:marBottom w:val="0"/>
      <w:divBdr>
        <w:top w:val="none" w:sz="0" w:space="0" w:color="auto"/>
        <w:left w:val="none" w:sz="0" w:space="0" w:color="auto"/>
        <w:bottom w:val="none" w:sz="0" w:space="0" w:color="auto"/>
        <w:right w:val="none" w:sz="0" w:space="0" w:color="auto"/>
      </w:divBdr>
      <w:divsChild>
        <w:div w:id="1983806376">
          <w:marLeft w:val="0"/>
          <w:marRight w:val="0"/>
          <w:marTop w:val="0"/>
          <w:marBottom w:val="0"/>
          <w:divBdr>
            <w:top w:val="none" w:sz="0" w:space="0" w:color="auto"/>
            <w:left w:val="none" w:sz="0" w:space="0" w:color="auto"/>
            <w:bottom w:val="none" w:sz="0" w:space="0" w:color="auto"/>
            <w:right w:val="none" w:sz="0" w:space="0" w:color="auto"/>
          </w:divBdr>
        </w:div>
        <w:div w:id="248856601">
          <w:marLeft w:val="0"/>
          <w:marRight w:val="0"/>
          <w:marTop w:val="0"/>
          <w:marBottom w:val="0"/>
          <w:divBdr>
            <w:top w:val="none" w:sz="0" w:space="0" w:color="auto"/>
            <w:left w:val="none" w:sz="0" w:space="0" w:color="auto"/>
            <w:bottom w:val="none" w:sz="0" w:space="0" w:color="auto"/>
            <w:right w:val="none" w:sz="0" w:space="0" w:color="auto"/>
          </w:divBdr>
        </w:div>
        <w:div w:id="410666622">
          <w:marLeft w:val="0"/>
          <w:marRight w:val="0"/>
          <w:marTop w:val="0"/>
          <w:marBottom w:val="0"/>
          <w:divBdr>
            <w:top w:val="none" w:sz="0" w:space="0" w:color="auto"/>
            <w:left w:val="none" w:sz="0" w:space="0" w:color="auto"/>
            <w:bottom w:val="none" w:sz="0" w:space="0" w:color="auto"/>
            <w:right w:val="none" w:sz="0" w:space="0" w:color="auto"/>
          </w:divBdr>
        </w:div>
        <w:div w:id="1547524971">
          <w:marLeft w:val="0"/>
          <w:marRight w:val="0"/>
          <w:marTop w:val="0"/>
          <w:marBottom w:val="0"/>
          <w:divBdr>
            <w:top w:val="none" w:sz="0" w:space="0" w:color="auto"/>
            <w:left w:val="none" w:sz="0" w:space="0" w:color="auto"/>
            <w:bottom w:val="none" w:sz="0" w:space="0" w:color="auto"/>
            <w:right w:val="none" w:sz="0" w:space="0" w:color="auto"/>
          </w:divBdr>
        </w:div>
        <w:div w:id="973677675">
          <w:marLeft w:val="0"/>
          <w:marRight w:val="0"/>
          <w:marTop w:val="0"/>
          <w:marBottom w:val="0"/>
          <w:divBdr>
            <w:top w:val="none" w:sz="0" w:space="0" w:color="auto"/>
            <w:left w:val="none" w:sz="0" w:space="0" w:color="auto"/>
            <w:bottom w:val="none" w:sz="0" w:space="0" w:color="auto"/>
            <w:right w:val="none" w:sz="0" w:space="0" w:color="auto"/>
          </w:divBdr>
        </w:div>
        <w:div w:id="839273276">
          <w:marLeft w:val="0"/>
          <w:marRight w:val="0"/>
          <w:marTop w:val="0"/>
          <w:marBottom w:val="0"/>
          <w:divBdr>
            <w:top w:val="none" w:sz="0" w:space="0" w:color="auto"/>
            <w:left w:val="none" w:sz="0" w:space="0" w:color="auto"/>
            <w:bottom w:val="none" w:sz="0" w:space="0" w:color="auto"/>
            <w:right w:val="none" w:sz="0" w:space="0" w:color="auto"/>
          </w:divBdr>
        </w:div>
        <w:div w:id="1345671455">
          <w:marLeft w:val="0"/>
          <w:marRight w:val="0"/>
          <w:marTop w:val="0"/>
          <w:marBottom w:val="0"/>
          <w:divBdr>
            <w:top w:val="none" w:sz="0" w:space="0" w:color="auto"/>
            <w:left w:val="none" w:sz="0" w:space="0" w:color="auto"/>
            <w:bottom w:val="none" w:sz="0" w:space="0" w:color="auto"/>
            <w:right w:val="none" w:sz="0" w:space="0" w:color="auto"/>
          </w:divBdr>
        </w:div>
        <w:div w:id="1023017802">
          <w:marLeft w:val="0"/>
          <w:marRight w:val="0"/>
          <w:marTop w:val="0"/>
          <w:marBottom w:val="0"/>
          <w:divBdr>
            <w:top w:val="none" w:sz="0" w:space="0" w:color="auto"/>
            <w:left w:val="none" w:sz="0" w:space="0" w:color="auto"/>
            <w:bottom w:val="none" w:sz="0" w:space="0" w:color="auto"/>
            <w:right w:val="none" w:sz="0" w:space="0" w:color="auto"/>
          </w:divBdr>
        </w:div>
        <w:div w:id="942496248">
          <w:marLeft w:val="0"/>
          <w:marRight w:val="0"/>
          <w:marTop w:val="0"/>
          <w:marBottom w:val="0"/>
          <w:divBdr>
            <w:top w:val="none" w:sz="0" w:space="0" w:color="auto"/>
            <w:left w:val="none" w:sz="0" w:space="0" w:color="auto"/>
            <w:bottom w:val="none" w:sz="0" w:space="0" w:color="auto"/>
            <w:right w:val="none" w:sz="0" w:space="0" w:color="auto"/>
          </w:divBdr>
        </w:div>
        <w:div w:id="395201609">
          <w:marLeft w:val="0"/>
          <w:marRight w:val="0"/>
          <w:marTop w:val="0"/>
          <w:marBottom w:val="0"/>
          <w:divBdr>
            <w:top w:val="none" w:sz="0" w:space="0" w:color="auto"/>
            <w:left w:val="none" w:sz="0" w:space="0" w:color="auto"/>
            <w:bottom w:val="none" w:sz="0" w:space="0" w:color="auto"/>
            <w:right w:val="none" w:sz="0" w:space="0" w:color="auto"/>
          </w:divBdr>
        </w:div>
        <w:div w:id="849610972">
          <w:marLeft w:val="0"/>
          <w:marRight w:val="0"/>
          <w:marTop w:val="0"/>
          <w:marBottom w:val="0"/>
          <w:divBdr>
            <w:top w:val="none" w:sz="0" w:space="0" w:color="auto"/>
            <w:left w:val="none" w:sz="0" w:space="0" w:color="auto"/>
            <w:bottom w:val="none" w:sz="0" w:space="0" w:color="auto"/>
            <w:right w:val="none" w:sz="0" w:space="0" w:color="auto"/>
          </w:divBdr>
        </w:div>
        <w:div w:id="1884292509">
          <w:marLeft w:val="0"/>
          <w:marRight w:val="0"/>
          <w:marTop w:val="0"/>
          <w:marBottom w:val="0"/>
          <w:divBdr>
            <w:top w:val="none" w:sz="0" w:space="0" w:color="auto"/>
            <w:left w:val="none" w:sz="0" w:space="0" w:color="auto"/>
            <w:bottom w:val="none" w:sz="0" w:space="0" w:color="auto"/>
            <w:right w:val="none" w:sz="0" w:space="0" w:color="auto"/>
          </w:divBdr>
        </w:div>
        <w:div w:id="1665087463">
          <w:marLeft w:val="0"/>
          <w:marRight w:val="0"/>
          <w:marTop w:val="0"/>
          <w:marBottom w:val="0"/>
          <w:divBdr>
            <w:top w:val="none" w:sz="0" w:space="0" w:color="auto"/>
            <w:left w:val="none" w:sz="0" w:space="0" w:color="auto"/>
            <w:bottom w:val="none" w:sz="0" w:space="0" w:color="auto"/>
            <w:right w:val="none" w:sz="0" w:space="0" w:color="auto"/>
          </w:divBdr>
        </w:div>
        <w:div w:id="962542470">
          <w:marLeft w:val="0"/>
          <w:marRight w:val="0"/>
          <w:marTop w:val="0"/>
          <w:marBottom w:val="0"/>
          <w:divBdr>
            <w:top w:val="none" w:sz="0" w:space="0" w:color="auto"/>
            <w:left w:val="none" w:sz="0" w:space="0" w:color="auto"/>
            <w:bottom w:val="none" w:sz="0" w:space="0" w:color="auto"/>
            <w:right w:val="none" w:sz="0" w:space="0" w:color="auto"/>
          </w:divBdr>
        </w:div>
        <w:div w:id="643314946">
          <w:marLeft w:val="0"/>
          <w:marRight w:val="0"/>
          <w:marTop w:val="0"/>
          <w:marBottom w:val="0"/>
          <w:divBdr>
            <w:top w:val="none" w:sz="0" w:space="0" w:color="auto"/>
            <w:left w:val="none" w:sz="0" w:space="0" w:color="auto"/>
            <w:bottom w:val="none" w:sz="0" w:space="0" w:color="auto"/>
            <w:right w:val="none" w:sz="0" w:space="0" w:color="auto"/>
          </w:divBdr>
        </w:div>
        <w:div w:id="612521802">
          <w:marLeft w:val="0"/>
          <w:marRight w:val="0"/>
          <w:marTop w:val="0"/>
          <w:marBottom w:val="0"/>
          <w:divBdr>
            <w:top w:val="none" w:sz="0" w:space="0" w:color="auto"/>
            <w:left w:val="none" w:sz="0" w:space="0" w:color="auto"/>
            <w:bottom w:val="none" w:sz="0" w:space="0" w:color="auto"/>
            <w:right w:val="none" w:sz="0" w:space="0" w:color="auto"/>
          </w:divBdr>
        </w:div>
        <w:div w:id="1516307920">
          <w:marLeft w:val="0"/>
          <w:marRight w:val="0"/>
          <w:marTop w:val="0"/>
          <w:marBottom w:val="0"/>
          <w:divBdr>
            <w:top w:val="none" w:sz="0" w:space="0" w:color="auto"/>
            <w:left w:val="none" w:sz="0" w:space="0" w:color="auto"/>
            <w:bottom w:val="none" w:sz="0" w:space="0" w:color="auto"/>
            <w:right w:val="none" w:sz="0" w:space="0" w:color="auto"/>
          </w:divBdr>
        </w:div>
        <w:div w:id="138036785">
          <w:marLeft w:val="0"/>
          <w:marRight w:val="0"/>
          <w:marTop w:val="0"/>
          <w:marBottom w:val="0"/>
          <w:divBdr>
            <w:top w:val="none" w:sz="0" w:space="0" w:color="auto"/>
            <w:left w:val="none" w:sz="0" w:space="0" w:color="auto"/>
            <w:bottom w:val="none" w:sz="0" w:space="0" w:color="auto"/>
            <w:right w:val="none" w:sz="0" w:space="0" w:color="auto"/>
          </w:divBdr>
        </w:div>
        <w:div w:id="1782796793">
          <w:marLeft w:val="0"/>
          <w:marRight w:val="0"/>
          <w:marTop w:val="0"/>
          <w:marBottom w:val="0"/>
          <w:divBdr>
            <w:top w:val="none" w:sz="0" w:space="0" w:color="auto"/>
            <w:left w:val="none" w:sz="0" w:space="0" w:color="auto"/>
            <w:bottom w:val="none" w:sz="0" w:space="0" w:color="auto"/>
            <w:right w:val="none" w:sz="0" w:space="0" w:color="auto"/>
          </w:divBdr>
        </w:div>
        <w:div w:id="1661422650">
          <w:marLeft w:val="0"/>
          <w:marRight w:val="0"/>
          <w:marTop w:val="0"/>
          <w:marBottom w:val="0"/>
          <w:divBdr>
            <w:top w:val="none" w:sz="0" w:space="0" w:color="auto"/>
            <w:left w:val="none" w:sz="0" w:space="0" w:color="auto"/>
            <w:bottom w:val="none" w:sz="0" w:space="0" w:color="auto"/>
            <w:right w:val="none" w:sz="0" w:space="0" w:color="auto"/>
          </w:divBdr>
        </w:div>
        <w:div w:id="1556620039">
          <w:marLeft w:val="0"/>
          <w:marRight w:val="0"/>
          <w:marTop w:val="0"/>
          <w:marBottom w:val="0"/>
          <w:divBdr>
            <w:top w:val="none" w:sz="0" w:space="0" w:color="auto"/>
            <w:left w:val="none" w:sz="0" w:space="0" w:color="auto"/>
            <w:bottom w:val="none" w:sz="0" w:space="0" w:color="auto"/>
            <w:right w:val="none" w:sz="0" w:space="0" w:color="auto"/>
          </w:divBdr>
        </w:div>
        <w:div w:id="1321932365">
          <w:marLeft w:val="0"/>
          <w:marRight w:val="0"/>
          <w:marTop w:val="0"/>
          <w:marBottom w:val="0"/>
          <w:divBdr>
            <w:top w:val="none" w:sz="0" w:space="0" w:color="auto"/>
            <w:left w:val="none" w:sz="0" w:space="0" w:color="auto"/>
            <w:bottom w:val="none" w:sz="0" w:space="0" w:color="auto"/>
            <w:right w:val="none" w:sz="0" w:space="0" w:color="auto"/>
          </w:divBdr>
        </w:div>
        <w:div w:id="218711127">
          <w:marLeft w:val="0"/>
          <w:marRight w:val="0"/>
          <w:marTop w:val="0"/>
          <w:marBottom w:val="0"/>
          <w:divBdr>
            <w:top w:val="none" w:sz="0" w:space="0" w:color="auto"/>
            <w:left w:val="none" w:sz="0" w:space="0" w:color="auto"/>
            <w:bottom w:val="none" w:sz="0" w:space="0" w:color="auto"/>
            <w:right w:val="none" w:sz="0" w:space="0" w:color="auto"/>
          </w:divBdr>
        </w:div>
        <w:div w:id="1297446306">
          <w:marLeft w:val="0"/>
          <w:marRight w:val="0"/>
          <w:marTop w:val="0"/>
          <w:marBottom w:val="0"/>
          <w:divBdr>
            <w:top w:val="none" w:sz="0" w:space="0" w:color="auto"/>
            <w:left w:val="none" w:sz="0" w:space="0" w:color="auto"/>
            <w:bottom w:val="none" w:sz="0" w:space="0" w:color="auto"/>
            <w:right w:val="none" w:sz="0" w:space="0" w:color="auto"/>
          </w:divBdr>
        </w:div>
        <w:div w:id="72972737">
          <w:marLeft w:val="0"/>
          <w:marRight w:val="0"/>
          <w:marTop w:val="0"/>
          <w:marBottom w:val="0"/>
          <w:divBdr>
            <w:top w:val="none" w:sz="0" w:space="0" w:color="auto"/>
            <w:left w:val="none" w:sz="0" w:space="0" w:color="auto"/>
            <w:bottom w:val="none" w:sz="0" w:space="0" w:color="auto"/>
            <w:right w:val="none" w:sz="0" w:space="0" w:color="auto"/>
          </w:divBdr>
        </w:div>
        <w:div w:id="402027002">
          <w:marLeft w:val="0"/>
          <w:marRight w:val="0"/>
          <w:marTop w:val="0"/>
          <w:marBottom w:val="0"/>
          <w:divBdr>
            <w:top w:val="none" w:sz="0" w:space="0" w:color="auto"/>
            <w:left w:val="none" w:sz="0" w:space="0" w:color="auto"/>
            <w:bottom w:val="none" w:sz="0" w:space="0" w:color="auto"/>
            <w:right w:val="none" w:sz="0" w:space="0" w:color="auto"/>
          </w:divBdr>
        </w:div>
        <w:div w:id="634335603">
          <w:marLeft w:val="0"/>
          <w:marRight w:val="0"/>
          <w:marTop w:val="0"/>
          <w:marBottom w:val="0"/>
          <w:divBdr>
            <w:top w:val="none" w:sz="0" w:space="0" w:color="auto"/>
            <w:left w:val="none" w:sz="0" w:space="0" w:color="auto"/>
            <w:bottom w:val="none" w:sz="0" w:space="0" w:color="auto"/>
            <w:right w:val="none" w:sz="0" w:space="0" w:color="auto"/>
          </w:divBdr>
        </w:div>
        <w:div w:id="229196666">
          <w:marLeft w:val="0"/>
          <w:marRight w:val="0"/>
          <w:marTop w:val="0"/>
          <w:marBottom w:val="0"/>
          <w:divBdr>
            <w:top w:val="none" w:sz="0" w:space="0" w:color="auto"/>
            <w:left w:val="none" w:sz="0" w:space="0" w:color="auto"/>
            <w:bottom w:val="none" w:sz="0" w:space="0" w:color="auto"/>
            <w:right w:val="none" w:sz="0" w:space="0" w:color="auto"/>
          </w:divBdr>
        </w:div>
        <w:div w:id="1301112194">
          <w:marLeft w:val="0"/>
          <w:marRight w:val="0"/>
          <w:marTop w:val="0"/>
          <w:marBottom w:val="0"/>
          <w:divBdr>
            <w:top w:val="none" w:sz="0" w:space="0" w:color="auto"/>
            <w:left w:val="none" w:sz="0" w:space="0" w:color="auto"/>
            <w:bottom w:val="none" w:sz="0" w:space="0" w:color="auto"/>
            <w:right w:val="none" w:sz="0" w:space="0" w:color="auto"/>
          </w:divBdr>
        </w:div>
        <w:div w:id="1633898123">
          <w:marLeft w:val="0"/>
          <w:marRight w:val="0"/>
          <w:marTop w:val="0"/>
          <w:marBottom w:val="0"/>
          <w:divBdr>
            <w:top w:val="none" w:sz="0" w:space="0" w:color="auto"/>
            <w:left w:val="none" w:sz="0" w:space="0" w:color="auto"/>
            <w:bottom w:val="none" w:sz="0" w:space="0" w:color="auto"/>
            <w:right w:val="none" w:sz="0" w:space="0" w:color="auto"/>
          </w:divBdr>
        </w:div>
        <w:div w:id="1309506419">
          <w:marLeft w:val="0"/>
          <w:marRight w:val="0"/>
          <w:marTop w:val="0"/>
          <w:marBottom w:val="0"/>
          <w:divBdr>
            <w:top w:val="none" w:sz="0" w:space="0" w:color="auto"/>
            <w:left w:val="none" w:sz="0" w:space="0" w:color="auto"/>
            <w:bottom w:val="none" w:sz="0" w:space="0" w:color="auto"/>
            <w:right w:val="none" w:sz="0" w:space="0" w:color="auto"/>
          </w:divBdr>
        </w:div>
        <w:div w:id="375013477">
          <w:marLeft w:val="0"/>
          <w:marRight w:val="0"/>
          <w:marTop w:val="0"/>
          <w:marBottom w:val="0"/>
          <w:divBdr>
            <w:top w:val="none" w:sz="0" w:space="0" w:color="auto"/>
            <w:left w:val="none" w:sz="0" w:space="0" w:color="auto"/>
            <w:bottom w:val="none" w:sz="0" w:space="0" w:color="auto"/>
            <w:right w:val="none" w:sz="0" w:space="0" w:color="auto"/>
          </w:divBdr>
        </w:div>
      </w:divsChild>
    </w:div>
    <w:div w:id="1843274196">
      <w:bodyDiv w:val="1"/>
      <w:marLeft w:val="0"/>
      <w:marRight w:val="0"/>
      <w:marTop w:val="0"/>
      <w:marBottom w:val="0"/>
      <w:divBdr>
        <w:top w:val="none" w:sz="0" w:space="0" w:color="auto"/>
        <w:left w:val="none" w:sz="0" w:space="0" w:color="auto"/>
        <w:bottom w:val="none" w:sz="0" w:space="0" w:color="auto"/>
        <w:right w:val="none" w:sz="0" w:space="0" w:color="auto"/>
      </w:divBdr>
      <w:divsChild>
        <w:div w:id="1760130034">
          <w:marLeft w:val="0"/>
          <w:marRight w:val="0"/>
          <w:marTop w:val="0"/>
          <w:marBottom w:val="0"/>
          <w:divBdr>
            <w:top w:val="none" w:sz="0" w:space="0" w:color="auto"/>
            <w:left w:val="none" w:sz="0" w:space="0" w:color="auto"/>
            <w:bottom w:val="none" w:sz="0" w:space="0" w:color="auto"/>
            <w:right w:val="none" w:sz="0" w:space="0" w:color="auto"/>
          </w:divBdr>
        </w:div>
        <w:div w:id="1148202156">
          <w:marLeft w:val="0"/>
          <w:marRight w:val="0"/>
          <w:marTop w:val="0"/>
          <w:marBottom w:val="0"/>
          <w:divBdr>
            <w:top w:val="none" w:sz="0" w:space="0" w:color="auto"/>
            <w:left w:val="none" w:sz="0" w:space="0" w:color="auto"/>
            <w:bottom w:val="none" w:sz="0" w:space="0" w:color="auto"/>
            <w:right w:val="none" w:sz="0" w:space="0" w:color="auto"/>
          </w:divBdr>
        </w:div>
        <w:div w:id="1605646902">
          <w:marLeft w:val="0"/>
          <w:marRight w:val="0"/>
          <w:marTop w:val="0"/>
          <w:marBottom w:val="0"/>
          <w:divBdr>
            <w:top w:val="none" w:sz="0" w:space="0" w:color="auto"/>
            <w:left w:val="none" w:sz="0" w:space="0" w:color="auto"/>
            <w:bottom w:val="none" w:sz="0" w:space="0" w:color="auto"/>
            <w:right w:val="none" w:sz="0" w:space="0" w:color="auto"/>
          </w:divBdr>
        </w:div>
        <w:div w:id="988705536">
          <w:marLeft w:val="0"/>
          <w:marRight w:val="0"/>
          <w:marTop w:val="0"/>
          <w:marBottom w:val="0"/>
          <w:divBdr>
            <w:top w:val="none" w:sz="0" w:space="0" w:color="auto"/>
            <w:left w:val="none" w:sz="0" w:space="0" w:color="auto"/>
            <w:bottom w:val="none" w:sz="0" w:space="0" w:color="auto"/>
            <w:right w:val="none" w:sz="0" w:space="0" w:color="auto"/>
          </w:divBdr>
        </w:div>
        <w:div w:id="2068063960">
          <w:marLeft w:val="0"/>
          <w:marRight w:val="0"/>
          <w:marTop w:val="0"/>
          <w:marBottom w:val="0"/>
          <w:divBdr>
            <w:top w:val="none" w:sz="0" w:space="0" w:color="auto"/>
            <w:left w:val="none" w:sz="0" w:space="0" w:color="auto"/>
            <w:bottom w:val="none" w:sz="0" w:space="0" w:color="auto"/>
            <w:right w:val="none" w:sz="0" w:space="0" w:color="auto"/>
          </w:divBdr>
        </w:div>
        <w:div w:id="849181651">
          <w:marLeft w:val="0"/>
          <w:marRight w:val="0"/>
          <w:marTop w:val="0"/>
          <w:marBottom w:val="0"/>
          <w:divBdr>
            <w:top w:val="none" w:sz="0" w:space="0" w:color="auto"/>
            <w:left w:val="none" w:sz="0" w:space="0" w:color="auto"/>
            <w:bottom w:val="none" w:sz="0" w:space="0" w:color="auto"/>
            <w:right w:val="none" w:sz="0" w:space="0" w:color="auto"/>
          </w:divBdr>
        </w:div>
        <w:div w:id="2073191586">
          <w:marLeft w:val="0"/>
          <w:marRight w:val="0"/>
          <w:marTop w:val="0"/>
          <w:marBottom w:val="0"/>
          <w:divBdr>
            <w:top w:val="none" w:sz="0" w:space="0" w:color="auto"/>
            <w:left w:val="none" w:sz="0" w:space="0" w:color="auto"/>
            <w:bottom w:val="none" w:sz="0" w:space="0" w:color="auto"/>
            <w:right w:val="none" w:sz="0" w:space="0" w:color="auto"/>
          </w:divBdr>
        </w:div>
        <w:div w:id="1365599197">
          <w:marLeft w:val="0"/>
          <w:marRight w:val="0"/>
          <w:marTop w:val="0"/>
          <w:marBottom w:val="0"/>
          <w:divBdr>
            <w:top w:val="none" w:sz="0" w:space="0" w:color="auto"/>
            <w:left w:val="none" w:sz="0" w:space="0" w:color="auto"/>
            <w:bottom w:val="none" w:sz="0" w:space="0" w:color="auto"/>
            <w:right w:val="none" w:sz="0" w:space="0" w:color="auto"/>
          </w:divBdr>
        </w:div>
        <w:div w:id="1285769741">
          <w:marLeft w:val="0"/>
          <w:marRight w:val="0"/>
          <w:marTop w:val="0"/>
          <w:marBottom w:val="0"/>
          <w:divBdr>
            <w:top w:val="none" w:sz="0" w:space="0" w:color="auto"/>
            <w:left w:val="none" w:sz="0" w:space="0" w:color="auto"/>
            <w:bottom w:val="none" w:sz="0" w:space="0" w:color="auto"/>
            <w:right w:val="none" w:sz="0" w:space="0" w:color="auto"/>
          </w:divBdr>
        </w:div>
        <w:div w:id="1924607256">
          <w:marLeft w:val="0"/>
          <w:marRight w:val="0"/>
          <w:marTop w:val="0"/>
          <w:marBottom w:val="0"/>
          <w:divBdr>
            <w:top w:val="none" w:sz="0" w:space="0" w:color="auto"/>
            <w:left w:val="none" w:sz="0" w:space="0" w:color="auto"/>
            <w:bottom w:val="none" w:sz="0" w:space="0" w:color="auto"/>
            <w:right w:val="none" w:sz="0" w:space="0" w:color="auto"/>
          </w:divBdr>
        </w:div>
        <w:div w:id="219756891">
          <w:marLeft w:val="0"/>
          <w:marRight w:val="0"/>
          <w:marTop w:val="0"/>
          <w:marBottom w:val="0"/>
          <w:divBdr>
            <w:top w:val="none" w:sz="0" w:space="0" w:color="auto"/>
            <w:left w:val="none" w:sz="0" w:space="0" w:color="auto"/>
            <w:bottom w:val="none" w:sz="0" w:space="0" w:color="auto"/>
            <w:right w:val="none" w:sz="0" w:space="0" w:color="auto"/>
          </w:divBdr>
        </w:div>
        <w:div w:id="47338429">
          <w:marLeft w:val="0"/>
          <w:marRight w:val="0"/>
          <w:marTop w:val="0"/>
          <w:marBottom w:val="0"/>
          <w:divBdr>
            <w:top w:val="none" w:sz="0" w:space="0" w:color="auto"/>
            <w:left w:val="none" w:sz="0" w:space="0" w:color="auto"/>
            <w:bottom w:val="none" w:sz="0" w:space="0" w:color="auto"/>
            <w:right w:val="none" w:sz="0" w:space="0" w:color="auto"/>
          </w:divBdr>
        </w:div>
        <w:div w:id="747582555">
          <w:marLeft w:val="0"/>
          <w:marRight w:val="0"/>
          <w:marTop w:val="0"/>
          <w:marBottom w:val="0"/>
          <w:divBdr>
            <w:top w:val="none" w:sz="0" w:space="0" w:color="auto"/>
            <w:left w:val="none" w:sz="0" w:space="0" w:color="auto"/>
            <w:bottom w:val="none" w:sz="0" w:space="0" w:color="auto"/>
            <w:right w:val="none" w:sz="0" w:space="0" w:color="auto"/>
          </w:divBdr>
        </w:div>
        <w:div w:id="810829627">
          <w:marLeft w:val="0"/>
          <w:marRight w:val="0"/>
          <w:marTop w:val="0"/>
          <w:marBottom w:val="0"/>
          <w:divBdr>
            <w:top w:val="none" w:sz="0" w:space="0" w:color="auto"/>
            <w:left w:val="none" w:sz="0" w:space="0" w:color="auto"/>
            <w:bottom w:val="none" w:sz="0" w:space="0" w:color="auto"/>
            <w:right w:val="none" w:sz="0" w:space="0" w:color="auto"/>
          </w:divBdr>
        </w:div>
        <w:div w:id="1141119309">
          <w:marLeft w:val="0"/>
          <w:marRight w:val="0"/>
          <w:marTop w:val="0"/>
          <w:marBottom w:val="0"/>
          <w:divBdr>
            <w:top w:val="none" w:sz="0" w:space="0" w:color="auto"/>
            <w:left w:val="none" w:sz="0" w:space="0" w:color="auto"/>
            <w:bottom w:val="none" w:sz="0" w:space="0" w:color="auto"/>
            <w:right w:val="none" w:sz="0" w:space="0" w:color="auto"/>
          </w:divBdr>
        </w:div>
        <w:div w:id="1088190036">
          <w:marLeft w:val="0"/>
          <w:marRight w:val="0"/>
          <w:marTop w:val="0"/>
          <w:marBottom w:val="0"/>
          <w:divBdr>
            <w:top w:val="none" w:sz="0" w:space="0" w:color="auto"/>
            <w:left w:val="none" w:sz="0" w:space="0" w:color="auto"/>
            <w:bottom w:val="none" w:sz="0" w:space="0" w:color="auto"/>
            <w:right w:val="none" w:sz="0" w:space="0" w:color="auto"/>
          </w:divBdr>
        </w:div>
        <w:div w:id="843782155">
          <w:marLeft w:val="0"/>
          <w:marRight w:val="0"/>
          <w:marTop w:val="0"/>
          <w:marBottom w:val="0"/>
          <w:divBdr>
            <w:top w:val="none" w:sz="0" w:space="0" w:color="auto"/>
            <w:left w:val="none" w:sz="0" w:space="0" w:color="auto"/>
            <w:bottom w:val="none" w:sz="0" w:space="0" w:color="auto"/>
            <w:right w:val="none" w:sz="0" w:space="0" w:color="auto"/>
          </w:divBdr>
        </w:div>
        <w:div w:id="1813061598">
          <w:marLeft w:val="0"/>
          <w:marRight w:val="0"/>
          <w:marTop w:val="0"/>
          <w:marBottom w:val="0"/>
          <w:divBdr>
            <w:top w:val="none" w:sz="0" w:space="0" w:color="auto"/>
            <w:left w:val="none" w:sz="0" w:space="0" w:color="auto"/>
            <w:bottom w:val="none" w:sz="0" w:space="0" w:color="auto"/>
            <w:right w:val="none" w:sz="0" w:space="0" w:color="auto"/>
          </w:divBdr>
        </w:div>
        <w:div w:id="576985274">
          <w:marLeft w:val="0"/>
          <w:marRight w:val="0"/>
          <w:marTop w:val="0"/>
          <w:marBottom w:val="0"/>
          <w:divBdr>
            <w:top w:val="none" w:sz="0" w:space="0" w:color="auto"/>
            <w:left w:val="none" w:sz="0" w:space="0" w:color="auto"/>
            <w:bottom w:val="none" w:sz="0" w:space="0" w:color="auto"/>
            <w:right w:val="none" w:sz="0" w:space="0" w:color="auto"/>
          </w:divBdr>
        </w:div>
        <w:div w:id="492912689">
          <w:marLeft w:val="0"/>
          <w:marRight w:val="0"/>
          <w:marTop w:val="0"/>
          <w:marBottom w:val="0"/>
          <w:divBdr>
            <w:top w:val="none" w:sz="0" w:space="0" w:color="auto"/>
            <w:left w:val="none" w:sz="0" w:space="0" w:color="auto"/>
            <w:bottom w:val="none" w:sz="0" w:space="0" w:color="auto"/>
            <w:right w:val="none" w:sz="0" w:space="0" w:color="auto"/>
          </w:divBdr>
        </w:div>
        <w:div w:id="676152538">
          <w:marLeft w:val="0"/>
          <w:marRight w:val="0"/>
          <w:marTop w:val="0"/>
          <w:marBottom w:val="0"/>
          <w:divBdr>
            <w:top w:val="none" w:sz="0" w:space="0" w:color="auto"/>
            <w:left w:val="none" w:sz="0" w:space="0" w:color="auto"/>
            <w:bottom w:val="none" w:sz="0" w:space="0" w:color="auto"/>
            <w:right w:val="none" w:sz="0" w:space="0" w:color="auto"/>
          </w:divBdr>
        </w:div>
        <w:div w:id="34887366">
          <w:marLeft w:val="0"/>
          <w:marRight w:val="0"/>
          <w:marTop w:val="0"/>
          <w:marBottom w:val="0"/>
          <w:divBdr>
            <w:top w:val="none" w:sz="0" w:space="0" w:color="auto"/>
            <w:left w:val="none" w:sz="0" w:space="0" w:color="auto"/>
            <w:bottom w:val="none" w:sz="0" w:space="0" w:color="auto"/>
            <w:right w:val="none" w:sz="0" w:space="0" w:color="auto"/>
          </w:divBdr>
        </w:div>
        <w:div w:id="329213500">
          <w:marLeft w:val="0"/>
          <w:marRight w:val="0"/>
          <w:marTop w:val="0"/>
          <w:marBottom w:val="0"/>
          <w:divBdr>
            <w:top w:val="none" w:sz="0" w:space="0" w:color="auto"/>
            <w:left w:val="none" w:sz="0" w:space="0" w:color="auto"/>
            <w:bottom w:val="none" w:sz="0" w:space="0" w:color="auto"/>
            <w:right w:val="none" w:sz="0" w:space="0" w:color="auto"/>
          </w:divBdr>
        </w:div>
        <w:div w:id="769813879">
          <w:marLeft w:val="0"/>
          <w:marRight w:val="0"/>
          <w:marTop w:val="0"/>
          <w:marBottom w:val="0"/>
          <w:divBdr>
            <w:top w:val="none" w:sz="0" w:space="0" w:color="auto"/>
            <w:left w:val="none" w:sz="0" w:space="0" w:color="auto"/>
            <w:bottom w:val="none" w:sz="0" w:space="0" w:color="auto"/>
            <w:right w:val="none" w:sz="0" w:space="0" w:color="auto"/>
          </w:divBdr>
        </w:div>
        <w:div w:id="150220607">
          <w:marLeft w:val="0"/>
          <w:marRight w:val="0"/>
          <w:marTop w:val="0"/>
          <w:marBottom w:val="0"/>
          <w:divBdr>
            <w:top w:val="none" w:sz="0" w:space="0" w:color="auto"/>
            <w:left w:val="none" w:sz="0" w:space="0" w:color="auto"/>
            <w:bottom w:val="none" w:sz="0" w:space="0" w:color="auto"/>
            <w:right w:val="none" w:sz="0" w:space="0" w:color="auto"/>
          </w:divBdr>
        </w:div>
        <w:div w:id="668142765">
          <w:marLeft w:val="0"/>
          <w:marRight w:val="0"/>
          <w:marTop w:val="0"/>
          <w:marBottom w:val="0"/>
          <w:divBdr>
            <w:top w:val="none" w:sz="0" w:space="0" w:color="auto"/>
            <w:left w:val="none" w:sz="0" w:space="0" w:color="auto"/>
            <w:bottom w:val="none" w:sz="0" w:space="0" w:color="auto"/>
            <w:right w:val="none" w:sz="0" w:space="0" w:color="auto"/>
          </w:divBdr>
        </w:div>
        <w:div w:id="1547335018">
          <w:marLeft w:val="0"/>
          <w:marRight w:val="0"/>
          <w:marTop w:val="0"/>
          <w:marBottom w:val="0"/>
          <w:divBdr>
            <w:top w:val="none" w:sz="0" w:space="0" w:color="auto"/>
            <w:left w:val="none" w:sz="0" w:space="0" w:color="auto"/>
            <w:bottom w:val="none" w:sz="0" w:space="0" w:color="auto"/>
            <w:right w:val="none" w:sz="0" w:space="0" w:color="auto"/>
          </w:divBdr>
        </w:div>
        <w:div w:id="30572203">
          <w:marLeft w:val="0"/>
          <w:marRight w:val="0"/>
          <w:marTop w:val="0"/>
          <w:marBottom w:val="0"/>
          <w:divBdr>
            <w:top w:val="none" w:sz="0" w:space="0" w:color="auto"/>
            <w:left w:val="none" w:sz="0" w:space="0" w:color="auto"/>
            <w:bottom w:val="none" w:sz="0" w:space="0" w:color="auto"/>
            <w:right w:val="none" w:sz="0" w:space="0" w:color="auto"/>
          </w:divBdr>
        </w:div>
        <w:div w:id="590897599">
          <w:marLeft w:val="0"/>
          <w:marRight w:val="0"/>
          <w:marTop w:val="0"/>
          <w:marBottom w:val="0"/>
          <w:divBdr>
            <w:top w:val="none" w:sz="0" w:space="0" w:color="auto"/>
            <w:left w:val="none" w:sz="0" w:space="0" w:color="auto"/>
            <w:bottom w:val="none" w:sz="0" w:space="0" w:color="auto"/>
            <w:right w:val="none" w:sz="0" w:space="0" w:color="auto"/>
          </w:divBdr>
        </w:div>
        <w:div w:id="243999090">
          <w:marLeft w:val="0"/>
          <w:marRight w:val="0"/>
          <w:marTop w:val="0"/>
          <w:marBottom w:val="0"/>
          <w:divBdr>
            <w:top w:val="none" w:sz="0" w:space="0" w:color="auto"/>
            <w:left w:val="none" w:sz="0" w:space="0" w:color="auto"/>
            <w:bottom w:val="none" w:sz="0" w:space="0" w:color="auto"/>
            <w:right w:val="none" w:sz="0" w:space="0" w:color="auto"/>
          </w:divBdr>
        </w:div>
        <w:div w:id="743720138">
          <w:marLeft w:val="0"/>
          <w:marRight w:val="0"/>
          <w:marTop w:val="0"/>
          <w:marBottom w:val="0"/>
          <w:divBdr>
            <w:top w:val="none" w:sz="0" w:space="0" w:color="auto"/>
            <w:left w:val="none" w:sz="0" w:space="0" w:color="auto"/>
            <w:bottom w:val="none" w:sz="0" w:space="0" w:color="auto"/>
            <w:right w:val="none" w:sz="0" w:space="0" w:color="auto"/>
          </w:divBdr>
        </w:div>
        <w:div w:id="63734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矢口　千也子</dc:creator>
  <cp:keywords/>
  <dc:description/>
  <cp:lastModifiedBy>矢口　千也子</cp:lastModifiedBy>
  <cp:revision>4</cp:revision>
  <dcterms:created xsi:type="dcterms:W3CDTF">2022-12-15T02:00:00Z</dcterms:created>
  <dcterms:modified xsi:type="dcterms:W3CDTF">2022-12-22T08:05:00Z</dcterms:modified>
</cp:coreProperties>
</file>