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rPr>
          <w:u w:val="single"/>
        </w:rPr>
      </w:pPr>
      <w:bookmarkStart w:id="0" w:name="_GoBack"/>
      <w:bookmarkEnd w:id="0"/>
      <w:r>
        <w:rPr>
          <w:rFonts w:hint="eastAsia"/>
          <w:u w:val="single"/>
        </w:rPr>
        <w:t>平成　　　年　　月　　日</w:t>
      </w:r>
    </w:p>
    <w:p/>
    <w:p>
      <w:r>
        <w:rPr>
          <w:rFonts w:hint="eastAsia"/>
        </w:rPr>
        <w:t>公益社団法人日本分光学会　御中</w:t>
      </w:r>
    </w:p>
    <w:p/>
    <w:p>
      <w:pPr>
        <w:jc w:val="center"/>
      </w:pPr>
    </w:p>
    <w:p>
      <w:pPr>
        <w:jc w:val="center"/>
        <w:rPr>
          <w:sz w:val="24"/>
        </w:rPr>
      </w:pPr>
      <w:r>
        <w:rPr>
          <w:rFonts w:hint="eastAsia"/>
          <w:sz w:val="24"/>
        </w:rPr>
        <w:t>短期雇用勤務状況等申告・確認書</w:t>
      </w:r>
    </w:p>
    <w:p/>
    <w:p>
      <w:r>
        <w:rPr>
          <w:rFonts w:hint="eastAsia"/>
        </w:rPr>
        <w:t>私</w:t>
      </w:r>
      <w:r>
        <w:rPr>
          <w:rFonts w:hint="eastAsia"/>
          <w:u w:val="single"/>
        </w:rPr>
        <w:t>　　　　　　</w:t>
      </w:r>
      <w:r>
        <w:rPr>
          <w:rFonts w:hint="eastAsia"/>
        </w:rPr>
        <w:t>は、公益社団法人日本分光学会の活動に際し、自らの意思により短期雇用による業務従事者となり、その勤務実態ならびに勤務条件について以下の通り、申告ならびに確認しました。</w:t>
      </w:r>
    </w:p>
    <w:p/>
    <w:p>
      <w:pPr>
        <w:pStyle w:val="3"/>
        <w:numPr>
          <w:ilvl w:val="0"/>
          <w:numId w:val="1"/>
        </w:numPr>
        <w:ind w:leftChars="0"/>
      </w:pPr>
      <w:r>
        <w:rPr>
          <w:rFonts w:hint="eastAsia"/>
        </w:rPr>
        <w:t>勤務時間の申告</w:t>
      </w:r>
    </w:p>
    <w:p>
      <w:pPr>
        <w:pStyle w:val="3"/>
        <w:ind w:left="360" w:leftChars="0"/>
      </w:pPr>
    </w:p>
    <w:tbl>
      <w:tblPr>
        <w:tblW w:w="8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502"/>
        <w:gridCol w:w="503"/>
        <w:gridCol w:w="502"/>
        <w:gridCol w:w="503"/>
        <w:gridCol w:w="502"/>
        <w:gridCol w:w="503"/>
        <w:gridCol w:w="502"/>
        <w:gridCol w:w="503"/>
        <w:gridCol w:w="502"/>
        <w:gridCol w:w="503"/>
        <w:gridCol w:w="502"/>
        <w:gridCol w:w="503"/>
        <w:gridCol w:w="502"/>
        <w:gridCol w:w="503"/>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Borders>
              <w:top w:val="nil"/>
              <w:left w:val="nil"/>
            </w:tcBorders>
            <w:vAlign w:val="top"/>
          </w:tcPr>
          <w:p>
            <w:pPr>
              <w:jc w:val="center"/>
            </w:pPr>
          </w:p>
        </w:tc>
        <w:tc>
          <w:tcPr>
            <w:tcW w:w="7035" w:type="dxa"/>
            <w:gridSpan w:val="14"/>
            <w:vAlign w:val="top"/>
          </w:tcPr>
          <w:p>
            <w:pPr>
              <w:jc w:val="center"/>
            </w:pPr>
            <w:r>
              <w:rPr>
                <w:rFonts w:hint="eastAsia"/>
              </w:rPr>
              <w:t>勤務時間の実績　（拘束時間を矢印で表記）</w:t>
            </w:r>
          </w:p>
        </w:tc>
        <w:tc>
          <w:tcPr>
            <w:tcW w:w="833" w:type="dxa"/>
            <w:tcBorders>
              <w:top w:val="nil"/>
              <w:right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top"/>
          </w:tcPr>
          <w:p>
            <w:pPr>
              <w:jc w:val="center"/>
              <w:rPr>
                <w:rFonts w:ascii="Arial" w:hAnsi="Arial" w:cs="Arial"/>
              </w:rPr>
            </w:pPr>
            <w:r>
              <w:rPr>
                <w:rFonts w:hint="eastAsia" w:ascii="Arial" w:hAnsi="Arial" w:cs="Arial"/>
              </w:rPr>
              <w:t>勤務日</w:t>
            </w:r>
          </w:p>
        </w:tc>
        <w:tc>
          <w:tcPr>
            <w:tcW w:w="502" w:type="dxa"/>
            <w:vAlign w:val="top"/>
          </w:tcPr>
          <w:p>
            <w:pPr>
              <w:jc w:val="center"/>
              <w:rPr>
                <w:rFonts w:ascii="Arial" w:hAnsi="Arial" w:cs="Arial"/>
              </w:rPr>
            </w:pPr>
            <w:r>
              <w:rPr>
                <w:rFonts w:ascii="Arial" w:hAnsi="Arial" w:cs="Arial"/>
              </w:rPr>
              <w:t>7</w:t>
            </w:r>
            <w:r>
              <w:rPr>
                <w:rFonts w:hint="eastAsia" w:ascii="Arial" w:hAnsi="Arial" w:cs="Arial"/>
                <w:sz w:val="12"/>
                <w:szCs w:val="8"/>
              </w:rPr>
              <w:t>時</w:t>
            </w:r>
          </w:p>
        </w:tc>
        <w:tc>
          <w:tcPr>
            <w:tcW w:w="503" w:type="dxa"/>
            <w:vAlign w:val="top"/>
          </w:tcPr>
          <w:p>
            <w:pPr>
              <w:jc w:val="center"/>
              <w:rPr>
                <w:rFonts w:ascii="Arial" w:hAnsi="Arial" w:cs="Arial"/>
              </w:rPr>
            </w:pPr>
            <w:r>
              <w:rPr>
                <w:rFonts w:ascii="Arial" w:hAnsi="Arial" w:cs="Arial"/>
              </w:rPr>
              <w:t>8</w:t>
            </w:r>
          </w:p>
        </w:tc>
        <w:tc>
          <w:tcPr>
            <w:tcW w:w="502" w:type="dxa"/>
            <w:vAlign w:val="top"/>
          </w:tcPr>
          <w:p>
            <w:pPr>
              <w:jc w:val="center"/>
              <w:rPr>
                <w:rFonts w:ascii="Arial" w:hAnsi="Arial" w:cs="Arial"/>
              </w:rPr>
            </w:pPr>
            <w:r>
              <w:rPr>
                <w:rFonts w:hint="eastAsia" w:ascii="Arial" w:hAnsi="Arial" w:cs="Arial"/>
              </w:rPr>
              <w:t>9</w:t>
            </w:r>
          </w:p>
        </w:tc>
        <w:tc>
          <w:tcPr>
            <w:tcW w:w="503" w:type="dxa"/>
            <w:vAlign w:val="top"/>
          </w:tcPr>
          <w:p>
            <w:pPr>
              <w:jc w:val="center"/>
              <w:rPr>
                <w:rFonts w:ascii="Arial" w:hAnsi="Arial" w:cs="Arial"/>
              </w:rPr>
            </w:pPr>
            <w:r>
              <w:rPr>
                <w:rFonts w:hint="eastAsia" w:ascii="Arial" w:hAnsi="Arial" w:cs="Arial"/>
              </w:rPr>
              <w:t>10</w:t>
            </w:r>
            <w:r>
              <w:rPr>
                <w:rFonts w:ascii="Arial" w:hAnsi="Arial" w:cs="Arial"/>
              </w:rPr>
              <w:t xml:space="preserve"> </w:t>
            </w:r>
          </w:p>
        </w:tc>
        <w:tc>
          <w:tcPr>
            <w:tcW w:w="502" w:type="dxa"/>
            <w:vAlign w:val="top"/>
          </w:tcPr>
          <w:p>
            <w:pPr>
              <w:jc w:val="center"/>
              <w:rPr>
                <w:rFonts w:ascii="Arial" w:hAnsi="Arial" w:cs="Arial"/>
              </w:rPr>
            </w:pPr>
            <w:r>
              <w:rPr>
                <w:rFonts w:hint="eastAsia" w:ascii="Arial" w:hAnsi="Arial" w:cs="Arial"/>
              </w:rPr>
              <w:t>11</w:t>
            </w:r>
          </w:p>
        </w:tc>
        <w:tc>
          <w:tcPr>
            <w:tcW w:w="503" w:type="dxa"/>
            <w:vAlign w:val="top"/>
          </w:tcPr>
          <w:p>
            <w:pPr>
              <w:jc w:val="center"/>
              <w:rPr>
                <w:rFonts w:ascii="Arial" w:hAnsi="Arial" w:cs="Arial"/>
              </w:rPr>
            </w:pPr>
            <w:r>
              <w:rPr>
                <w:rFonts w:hint="eastAsia" w:ascii="Arial" w:hAnsi="Arial" w:cs="Arial"/>
              </w:rPr>
              <w:t>12</w:t>
            </w:r>
          </w:p>
        </w:tc>
        <w:tc>
          <w:tcPr>
            <w:tcW w:w="502" w:type="dxa"/>
            <w:vAlign w:val="top"/>
          </w:tcPr>
          <w:p>
            <w:pPr>
              <w:jc w:val="center"/>
              <w:rPr>
                <w:rFonts w:ascii="Arial" w:hAnsi="Arial" w:cs="Arial"/>
              </w:rPr>
            </w:pPr>
            <w:r>
              <w:rPr>
                <w:rFonts w:hint="eastAsia" w:ascii="Arial" w:hAnsi="Arial" w:cs="Arial"/>
              </w:rPr>
              <w:t>13</w:t>
            </w:r>
          </w:p>
        </w:tc>
        <w:tc>
          <w:tcPr>
            <w:tcW w:w="503" w:type="dxa"/>
            <w:vAlign w:val="top"/>
          </w:tcPr>
          <w:p>
            <w:pPr>
              <w:jc w:val="center"/>
              <w:rPr>
                <w:rFonts w:ascii="Arial" w:hAnsi="Arial" w:cs="Arial"/>
              </w:rPr>
            </w:pPr>
            <w:r>
              <w:rPr>
                <w:rFonts w:hint="eastAsia" w:ascii="Arial" w:hAnsi="Arial" w:cs="Arial"/>
              </w:rPr>
              <w:t>14</w:t>
            </w:r>
          </w:p>
        </w:tc>
        <w:tc>
          <w:tcPr>
            <w:tcW w:w="502" w:type="dxa"/>
            <w:vAlign w:val="top"/>
          </w:tcPr>
          <w:p>
            <w:pPr>
              <w:jc w:val="center"/>
              <w:rPr>
                <w:rFonts w:ascii="Arial" w:hAnsi="Arial" w:cs="Arial"/>
              </w:rPr>
            </w:pPr>
            <w:r>
              <w:rPr>
                <w:rFonts w:hint="eastAsia" w:ascii="Arial" w:hAnsi="Arial" w:cs="Arial"/>
              </w:rPr>
              <w:t>15</w:t>
            </w:r>
          </w:p>
        </w:tc>
        <w:tc>
          <w:tcPr>
            <w:tcW w:w="503" w:type="dxa"/>
            <w:vAlign w:val="top"/>
          </w:tcPr>
          <w:p>
            <w:pPr>
              <w:jc w:val="center"/>
              <w:rPr>
                <w:rFonts w:ascii="Arial" w:hAnsi="Arial" w:cs="Arial"/>
              </w:rPr>
            </w:pPr>
            <w:r>
              <w:rPr>
                <w:rFonts w:hint="eastAsia" w:ascii="Arial" w:hAnsi="Arial" w:cs="Arial"/>
              </w:rPr>
              <w:t>16</w:t>
            </w:r>
          </w:p>
        </w:tc>
        <w:tc>
          <w:tcPr>
            <w:tcW w:w="502" w:type="dxa"/>
            <w:vAlign w:val="top"/>
          </w:tcPr>
          <w:p>
            <w:pPr>
              <w:jc w:val="center"/>
              <w:rPr>
                <w:rFonts w:ascii="Arial" w:hAnsi="Arial" w:cs="Arial"/>
              </w:rPr>
            </w:pPr>
            <w:r>
              <w:rPr>
                <w:rFonts w:hint="eastAsia" w:ascii="Arial" w:hAnsi="Arial" w:cs="Arial"/>
              </w:rPr>
              <w:t>17</w:t>
            </w:r>
          </w:p>
        </w:tc>
        <w:tc>
          <w:tcPr>
            <w:tcW w:w="503" w:type="dxa"/>
            <w:vAlign w:val="top"/>
          </w:tcPr>
          <w:p>
            <w:pPr>
              <w:jc w:val="center"/>
              <w:rPr>
                <w:rFonts w:ascii="Arial" w:hAnsi="Arial" w:cs="Arial"/>
              </w:rPr>
            </w:pPr>
            <w:r>
              <w:rPr>
                <w:rFonts w:hint="eastAsia" w:ascii="Arial" w:hAnsi="Arial" w:cs="Arial"/>
              </w:rPr>
              <w:t>18</w:t>
            </w:r>
          </w:p>
        </w:tc>
        <w:tc>
          <w:tcPr>
            <w:tcW w:w="502" w:type="dxa"/>
            <w:vAlign w:val="top"/>
          </w:tcPr>
          <w:p>
            <w:pPr>
              <w:jc w:val="center"/>
              <w:rPr>
                <w:rFonts w:ascii="Arial" w:hAnsi="Arial" w:cs="Arial"/>
              </w:rPr>
            </w:pPr>
            <w:r>
              <w:rPr>
                <w:rFonts w:hint="eastAsia" w:ascii="Arial" w:hAnsi="Arial" w:cs="Arial"/>
              </w:rPr>
              <w:t>19</w:t>
            </w:r>
          </w:p>
        </w:tc>
        <w:tc>
          <w:tcPr>
            <w:tcW w:w="503" w:type="dxa"/>
            <w:vAlign w:val="top"/>
          </w:tcPr>
          <w:p>
            <w:pPr>
              <w:jc w:val="center"/>
              <w:rPr>
                <w:rFonts w:ascii="Arial" w:hAnsi="Arial" w:cs="Arial"/>
              </w:rPr>
            </w:pPr>
            <w:r>
              <w:rPr>
                <w:rFonts w:hint="eastAsia" w:ascii="Arial" w:hAnsi="Arial" w:cs="Arial"/>
              </w:rPr>
              <w:t>20</w:t>
            </w:r>
          </w:p>
        </w:tc>
        <w:tc>
          <w:tcPr>
            <w:tcW w:w="833" w:type="dxa"/>
            <w:vAlign w:val="top"/>
          </w:tcPr>
          <w:p>
            <w:pPr>
              <w:rPr>
                <w:rFonts w:ascii="Arial" w:hAnsi="Arial" w:cs="Arial"/>
              </w:rPr>
            </w:pPr>
            <w:r>
              <w:rPr>
                <w:rFonts w:hint="eastAsia" w:ascii="Arial" w:hAnsi="Arial" w:cs="Arial"/>
              </w:rPr>
              <w:t>総計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Borders>
              <w:bottom w:val="single" w:color="808080" w:sz="4" w:space="0"/>
            </w:tcBorders>
            <w:vAlign w:val="top"/>
          </w:tcPr>
          <w:p>
            <w:pPr>
              <w:jc w:val="center"/>
            </w:pPr>
            <w:r>
              <w:rPr>
                <w:rFonts w:hint="eastAsia"/>
              </w:rPr>
              <w:t>／</w:t>
            </w:r>
          </w:p>
        </w:tc>
        <w:tc>
          <w:tcPr>
            <w:tcW w:w="502" w:type="dxa"/>
            <w:tcBorders>
              <w:bottom w:val="single" w:color="808080" w:sz="4" w:space="0"/>
              <w:right w:val="single" w:color="808080" w:sz="4" w:space="0"/>
            </w:tcBorders>
            <w:vAlign w:val="top"/>
          </w:tcPr>
          <w:p/>
        </w:tc>
        <w:tc>
          <w:tcPr>
            <w:tcW w:w="503" w:type="dxa"/>
            <w:tcBorders>
              <w:left w:val="single" w:color="808080" w:sz="4" w:space="0"/>
              <w:bottom w:val="single" w:color="808080" w:sz="4" w:space="0"/>
              <w:right w:val="single" w:color="808080" w:sz="4" w:space="0"/>
            </w:tcBorders>
            <w:vAlign w:val="top"/>
          </w:tcPr>
          <w:p/>
        </w:tc>
        <w:tc>
          <w:tcPr>
            <w:tcW w:w="502" w:type="dxa"/>
            <w:tcBorders>
              <w:left w:val="single" w:color="808080" w:sz="4" w:space="0"/>
              <w:bottom w:val="single" w:color="808080" w:sz="4" w:space="0"/>
              <w:right w:val="single" w:color="808080" w:sz="4" w:space="0"/>
            </w:tcBorders>
            <w:vAlign w:val="top"/>
          </w:tcPr>
          <w:p/>
        </w:tc>
        <w:tc>
          <w:tcPr>
            <w:tcW w:w="503" w:type="dxa"/>
            <w:tcBorders>
              <w:left w:val="single" w:color="808080" w:sz="4" w:space="0"/>
              <w:bottom w:val="single" w:color="808080" w:sz="4" w:space="0"/>
              <w:right w:val="single" w:color="808080" w:sz="4" w:space="0"/>
            </w:tcBorders>
            <w:vAlign w:val="top"/>
          </w:tcPr>
          <w:p/>
        </w:tc>
        <w:tc>
          <w:tcPr>
            <w:tcW w:w="502" w:type="dxa"/>
            <w:tcBorders>
              <w:left w:val="single" w:color="808080" w:sz="4" w:space="0"/>
              <w:bottom w:val="single" w:color="808080" w:sz="4" w:space="0"/>
              <w:right w:val="single" w:color="808080" w:sz="4" w:space="0"/>
            </w:tcBorders>
            <w:vAlign w:val="top"/>
          </w:tcPr>
          <w:p/>
        </w:tc>
        <w:tc>
          <w:tcPr>
            <w:tcW w:w="503" w:type="dxa"/>
            <w:tcBorders>
              <w:left w:val="single" w:color="808080" w:sz="4" w:space="0"/>
              <w:bottom w:val="single" w:color="808080" w:sz="4" w:space="0"/>
              <w:right w:val="single" w:color="808080" w:sz="4" w:space="0"/>
            </w:tcBorders>
            <w:vAlign w:val="top"/>
          </w:tcPr>
          <w:p/>
        </w:tc>
        <w:tc>
          <w:tcPr>
            <w:tcW w:w="502" w:type="dxa"/>
            <w:tcBorders>
              <w:left w:val="single" w:color="808080" w:sz="4" w:space="0"/>
              <w:bottom w:val="single" w:color="808080" w:sz="4" w:space="0"/>
              <w:right w:val="single" w:color="808080" w:sz="4" w:space="0"/>
            </w:tcBorders>
            <w:vAlign w:val="top"/>
          </w:tcPr>
          <w:p/>
        </w:tc>
        <w:tc>
          <w:tcPr>
            <w:tcW w:w="503" w:type="dxa"/>
            <w:tcBorders>
              <w:left w:val="single" w:color="808080" w:sz="4" w:space="0"/>
              <w:bottom w:val="single" w:color="808080" w:sz="4" w:space="0"/>
              <w:right w:val="single" w:color="808080" w:sz="4" w:space="0"/>
            </w:tcBorders>
            <w:vAlign w:val="top"/>
          </w:tcPr>
          <w:p/>
        </w:tc>
        <w:tc>
          <w:tcPr>
            <w:tcW w:w="502" w:type="dxa"/>
            <w:tcBorders>
              <w:left w:val="single" w:color="808080" w:sz="4" w:space="0"/>
              <w:bottom w:val="single" w:color="808080" w:sz="4" w:space="0"/>
              <w:right w:val="single" w:color="808080" w:sz="4" w:space="0"/>
            </w:tcBorders>
            <w:vAlign w:val="top"/>
          </w:tcPr>
          <w:p/>
        </w:tc>
        <w:tc>
          <w:tcPr>
            <w:tcW w:w="503" w:type="dxa"/>
            <w:tcBorders>
              <w:left w:val="single" w:color="808080" w:sz="4" w:space="0"/>
              <w:bottom w:val="single" w:color="808080" w:sz="4" w:space="0"/>
              <w:right w:val="single" w:color="808080" w:sz="4" w:space="0"/>
            </w:tcBorders>
            <w:vAlign w:val="top"/>
          </w:tcPr>
          <w:p/>
        </w:tc>
        <w:tc>
          <w:tcPr>
            <w:tcW w:w="502" w:type="dxa"/>
            <w:tcBorders>
              <w:left w:val="single" w:color="808080" w:sz="4" w:space="0"/>
              <w:bottom w:val="single" w:color="808080" w:sz="4" w:space="0"/>
              <w:right w:val="single" w:color="808080" w:sz="4" w:space="0"/>
            </w:tcBorders>
            <w:vAlign w:val="top"/>
          </w:tcPr>
          <w:p/>
        </w:tc>
        <w:tc>
          <w:tcPr>
            <w:tcW w:w="503" w:type="dxa"/>
            <w:tcBorders>
              <w:left w:val="single" w:color="808080" w:sz="4" w:space="0"/>
              <w:bottom w:val="single" w:color="808080" w:sz="4" w:space="0"/>
              <w:right w:val="single" w:color="808080" w:sz="4" w:space="0"/>
            </w:tcBorders>
            <w:vAlign w:val="top"/>
          </w:tcPr>
          <w:p>
            <w:pPr>
              <w:rPr>
                <w:color w:val="FF0000"/>
              </w:rPr>
            </w:pPr>
          </w:p>
        </w:tc>
        <w:tc>
          <w:tcPr>
            <w:tcW w:w="502" w:type="dxa"/>
            <w:tcBorders>
              <w:left w:val="single" w:color="808080" w:sz="4" w:space="0"/>
              <w:bottom w:val="single" w:color="808080" w:sz="4" w:space="0"/>
              <w:right w:val="single" w:color="808080" w:sz="4" w:space="0"/>
            </w:tcBorders>
            <w:vAlign w:val="top"/>
          </w:tcPr>
          <w:p>
            <w:pPr>
              <w:rPr>
                <w:color w:val="FF0000"/>
              </w:rPr>
            </w:pPr>
          </w:p>
        </w:tc>
        <w:tc>
          <w:tcPr>
            <w:tcW w:w="503" w:type="dxa"/>
            <w:tcBorders>
              <w:left w:val="single" w:color="808080" w:sz="4" w:space="0"/>
              <w:bottom w:val="single" w:color="808080" w:sz="4" w:space="0"/>
            </w:tcBorders>
            <w:vAlign w:val="top"/>
          </w:tcPr>
          <w:p>
            <w:pPr>
              <w:rPr>
                <w:color w:val="FF0000"/>
              </w:rPr>
            </w:pPr>
          </w:p>
        </w:tc>
        <w:tc>
          <w:tcPr>
            <w:tcW w:w="833" w:type="dxa"/>
            <w:tcBorders>
              <w:bottom w:val="single" w:color="808080" w:sz="4" w:space="0"/>
            </w:tcBorders>
            <w:vAlign w:val="top"/>
          </w:tcPr>
          <w:p>
            <w:r>
              <w:rPr>
                <w:rFonts w:hint="eastAsia"/>
              </w:rPr>
              <w:t>　　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Borders>
              <w:top w:val="single" w:color="808080" w:sz="4" w:space="0"/>
              <w:bottom w:val="single" w:color="808080" w:sz="4" w:space="0"/>
            </w:tcBorders>
            <w:vAlign w:val="top"/>
          </w:tcPr>
          <w:p>
            <w:pPr>
              <w:jc w:val="center"/>
            </w:pPr>
            <w:r>
              <w:rPr>
                <w:rFonts w:hint="eastAsia"/>
              </w:rPr>
              <w:t>／</w:t>
            </w:r>
          </w:p>
        </w:tc>
        <w:tc>
          <w:tcPr>
            <w:tcW w:w="502" w:type="dxa"/>
            <w:tcBorders>
              <w:top w:val="single" w:color="808080" w:sz="4" w:space="0"/>
              <w:bottom w:val="single" w:color="808080" w:sz="4" w:space="0"/>
              <w:right w:val="single" w:color="808080" w:sz="4" w:space="0"/>
            </w:tcBorders>
            <w:vAlign w:val="top"/>
          </w:tcPr>
          <w:p/>
        </w:tc>
        <w:tc>
          <w:tcPr>
            <w:tcW w:w="503" w:type="dxa"/>
            <w:tcBorders>
              <w:top w:val="single" w:color="808080" w:sz="4" w:space="0"/>
              <w:left w:val="single" w:color="808080" w:sz="4" w:space="0"/>
              <w:bottom w:val="single" w:color="808080" w:sz="4" w:space="0"/>
              <w:right w:val="single" w:color="808080" w:sz="4" w:space="0"/>
            </w:tcBorders>
            <w:vAlign w:val="top"/>
          </w:tcPr>
          <w:p/>
        </w:tc>
        <w:tc>
          <w:tcPr>
            <w:tcW w:w="502" w:type="dxa"/>
            <w:tcBorders>
              <w:top w:val="single" w:color="808080" w:sz="4" w:space="0"/>
              <w:left w:val="single" w:color="808080" w:sz="4" w:space="0"/>
              <w:bottom w:val="single" w:color="808080" w:sz="4" w:space="0"/>
              <w:right w:val="single" w:color="808080" w:sz="4" w:space="0"/>
            </w:tcBorders>
            <w:vAlign w:val="top"/>
          </w:tcPr>
          <w:p/>
        </w:tc>
        <w:tc>
          <w:tcPr>
            <w:tcW w:w="503" w:type="dxa"/>
            <w:tcBorders>
              <w:top w:val="single" w:color="808080" w:sz="4" w:space="0"/>
              <w:left w:val="single" w:color="808080" w:sz="4" w:space="0"/>
              <w:bottom w:val="single" w:color="808080" w:sz="4" w:space="0"/>
              <w:right w:val="single" w:color="808080" w:sz="4" w:space="0"/>
            </w:tcBorders>
            <w:vAlign w:val="top"/>
          </w:tcPr>
          <w:p/>
        </w:tc>
        <w:tc>
          <w:tcPr>
            <w:tcW w:w="502" w:type="dxa"/>
            <w:tcBorders>
              <w:top w:val="single" w:color="808080" w:sz="4" w:space="0"/>
              <w:left w:val="single" w:color="808080" w:sz="4" w:space="0"/>
              <w:bottom w:val="single" w:color="808080" w:sz="4" w:space="0"/>
              <w:right w:val="single" w:color="808080" w:sz="4" w:space="0"/>
            </w:tcBorders>
            <w:vAlign w:val="top"/>
          </w:tcPr>
          <w:p/>
        </w:tc>
        <w:tc>
          <w:tcPr>
            <w:tcW w:w="503" w:type="dxa"/>
            <w:tcBorders>
              <w:top w:val="single" w:color="808080" w:sz="4" w:space="0"/>
              <w:left w:val="single" w:color="808080" w:sz="4" w:space="0"/>
              <w:bottom w:val="single" w:color="808080" w:sz="4" w:space="0"/>
              <w:right w:val="single" w:color="808080" w:sz="4" w:space="0"/>
            </w:tcBorders>
            <w:vAlign w:val="top"/>
          </w:tcPr>
          <w:p/>
        </w:tc>
        <w:tc>
          <w:tcPr>
            <w:tcW w:w="502" w:type="dxa"/>
            <w:tcBorders>
              <w:top w:val="single" w:color="808080" w:sz="4" w:space="0"/>
              <w:left w:val="single" w:color="808080" w:sz="4" w:space="0"/>
              <w:bottom w:val="single" w:color="808080" w:sz="4" w:space="0"/>
              <w:right w:val="single" w:color="808080" w:sz="4" w:space="0"/>
            </w:tcBorders>
            <w:vAlign w:val="top"/>
          </w:tcPr>
          <w:p/>
        </w:tc>
        <w:tc>
          <w:tcPr>
            <w:tcW w:w="503" w:type="dxa"/>
            <w:tcBorders>
              <w:top w:val="single" w:color="808080" w:sz="4" w:space="0"/>
              <w:left w:val="single" w:color="808080" w:sz="4" w:space="0"/>
              <w:bottom w:val="single" w:color="808080" w:sz="4" w:space="0"/>
              <w:right w:val="single" w:color="808080" w:sz="4" w:space="0"/>
            </w:tcBorders>
            <w:vAlign w:val="top"/>
          </w:tcPr>
          <w:p/>
        </w:tc>
        <w:tc>
          <w:tcPr>
            <w:tcW w:w="502" w:type="dxa"/>
            <w:tcBorders>
              <w:top w:val="single" w:color="808080" w:sz="4" w:space="0"/>
              <w:left w:val="single" w:color="808080" w:sz="4" w:space="0"/>
              <w:bottom w:val="single" w:color="808080" w:sz="4" w:space="0"/>
              <w:right w:val="single" w:color="808080" w:sz="4" w:space="0"/>
            </w:tcBorders>
            <w:vAlign w:val="top"/>
          </w:tcPr>
          <w:p/>
        </w:tc>
        <w:tc>
          <w:tcPr>
            <w:tcW w:w="503" w:type="dxa"/>
            <w:tcBorders>
              <w:top w:val="single" w:color="808080" w:sz="4" w:space="0"/>
              <w:left w:val="single" w:color="808080" w:sz="4" w:space="0"/>
              <w:bottom w:val="single" w:color="808080" w:sz="4" w:space="0"/>
              <w:right w:val="single" w:color="808080" w:sz="4" w:space="0"/>
            </w:tcBorders>
            <w:vAlign w:val="top"/>
          </w:tcPr>
          <w:p/>
        </w:tc>
        <w:tc>
          <w:tcPr>
            <w:tcW w:w="502" w:type="dxa"/>
            <w:tcBorders>
              <w:top w:val="single" w:color="808080" w:sz="4" w:space="0"/>
              <w:left w:val="single" w:color="808080" w:sz="4" w:space="0"/>
              <w:bottom w:val="single" w:color="808080" w:sz="4" w:space="0"/>
              <w:right w:val="single" w:color="808080" w:sz="4" w:space="0"/>
            </w:tcBorders>
            <w:vAlign w:val="top"/>
          </w:tcPr>
          <w:p/>
        </w:tc>
        <w:tc>
          <w:tcPr>
            <w:tcW w:w="503" w:type="dxa"/>
            <w:tcBorders>
              <w:top w:val="single" w:color="808080" w:sz="4" w:space="0"/>
              <w:left w:val="single" w:color="808080" w:sz="4" w:space="0"/>
              <w:bottom w:val="single" w:color="808080" w:sz="4" w:space="0"/>
              <w:right w:val="single" w:color="808080" w:sz="4" w:space="0"/>
            </w:tcBorders>
            <w:vAlign w:val="top"/>
          </w:tcPr>
          <w:p>
            <w:pPr>
              <w:rPr>
                <w:color w:val="FF0000"/>
              </w:rPr>
            </w:pPr>
          </w:p>
        </w:tc>
        <w:tc>
          <w:tcPr>
            <w:tcW w:w="502" w:type="dxa"/>
            <w:tcBorders>
              <w:top w:val="single" w:color="808080" w:sz="4" w:space="0"/>
              <w:left w:val="single" w:color="808080" w:sz="4" w:space="0"/>
              <w:bottom w:val="single" w:color="808080" w:sz="4" w:space="0"/>
              <w:right w:val="single" w:color="808080" w:sz="4" w:space="0"/>
            </w:tcBorders>
            <w:vAlign w:val="top"/>
          </w:tcPr>
          <w:p>
            <w:pPr>
              <w:rPr>
                <w:color w:val="FF0000"/>
              </w:rPr>
            </w:pPr>
          </w:p>
        </w:tc>
        <w:tc>
          <w:tcPr>
            <w:tcW w:w="503" w:type="dxa"/>
            <w:tcBorders>
              <w:top w:val="single" w:color="808080" w:sz="4" w:space="0"/>
              <w:left w:val="single" w:color="808080" w:sz="4" w:space="0"/>
              <w:bottom w:val="single" w:color="808080" w:sz="4" w:space="0"/>
            </w:tcBorders>
            <w:vAlign w:val="top"/>
          </w:tcPr>
          <w:p>
            <w:pPr>
              <w:rPr>
                <w:color w:val="FF0000"/>
              </w:rPr>
            </w:pPr>
          </w:p>
        </w:tc>
        <w:tc>
          <w:tcPr>
            <w:tcW w:w="833" w:type="dxa"/>
            <w:tcBorders>
              <w:top w:val="single" w:color="808080" w:sz="4" w:space="0"/>
              <w:bottom w:val="single" w:color="808080" w:sz="4" w:space="0"/>
            </w:tcBorders>
            <w:vAlign w:val="top"/>
          </w:tcPr>
          <w:p>
            <w:r>
              <w:rPr>
                <w:rFonts w:hint="eastAsia"/>
              </w:rPr>
              <w:t>　　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Borders>
              <w:top w:val="single" w:color="808080" w:sz="4" w:space="0"/>
              <w:bottom w:val="single" w:color="808080" w:sz="4" w:space="0"/>
            </w:tcBorders>
            <w:vAlign w:val="top"/>
          </w:tcPr>
          <w:p>
            <w:pPr>
              <w:jc w:val="center"/>
            </w:pPr>
            <w:r>
              <w:rPr>
                <w:rFonts w:hint="eastAsia"/>
              </w:rPr>
              <w:t>／</w:t>
            </w:r>
          </w:p>
        </w:tc>
        <w:tc>
          <w:tcPr>
            <w:tcW w:w="502" w:type="dxa"/>
            <w:tcBorders>
              <w:top w:val="single" w:color="808080" w:sz="4" w:space="0"/>
              <w:bottom w:val="single" w:color="808080" w:sz="4" w:space="0"/>
              <w:right w:val="single" w:color="808080" w:sz="4" w:space="0"/>
            </w:tcBorders>
            <w:vAlign w:val="top"/>
          </w:tcPr>
          <w:p/>
        </w:tc>
        <w:tc>
          <w:tcPr>
            <w:tcW w:w="503" w:type="dxa"/>
            <w:tcBorders>
              <w:top w:val="single" w:color="808080" w:sz="4" w:space="0"/>
              <w:left w:val="single" w:color="808080" w:sz="4" w:space="0"/>
              <w:bottom w:val="single" w:color="808080" w:sz="4" w:space="0"/>
              <w:right w:val="single" w:color="808080" w:sz="4" w:space="0"/>
            </w:tcBorders>
            <w:vAlign w:val="top"/>
          </w:tcPr>
          <w:p/>
        </w:tc>
        <w:tc>
          <w:tcPr>
            <w:tcW w:w="502" w:type="dxa"/>
            <w:tcBorders>
              <w:top w:val="single" w:color="808080" w:sz="4" w:space="0"/>
              <w:left w:val="single" w:color="808080" w:sz="4" w:space="0"/>
              <w:bottom w:val="single" w:color="808080" w:sz="4" w:space="0"/>
              <w:right w:val="single" w:color="808080" w:sz="4" w:space="0"/>
            </w:tcBorders>
            <w:vAlign w:val="top"/>
          </w:tcPr>
          <w:p/>
        </w:tc>
        <w:tc>
          <w:tcPr>
            <w:tcW w:w="503" w:type="dxa"/>
            <w:tcBorders>
              <w:top w:val="single" w:color="808080" w:sz="4" w:space="0"/>
              <w:left w:val="single" w:color="808080" w:sz="4" w:space="0"/>
              <w:bottom w:val="single" w:color="808080" w:sz="4" w:space="0"/>
              <w:right w:val="single" w:color="808080" w:sz="4" w:space="0"/>
            </w:tcBorders>
            <w:vAlign w:val="top"/>
          </w:tcPr>
          <w:p/>
        </w:tc>
        <w:tc>
          <w:tcPr>
            <w:tcW w:w="502" w:type="dxa"/>
            <w:tcBorders>
              <w:top w:val="single" w:color="808080" w:sz="4" w:space="0"/>
              <w:left w:val="single" w:color="808080" w:sz="4" w:space="0"/>
              <w:bottom w:val="single" w:color="808080" w:sz="4" w:space="0"/>
              <w:right w:val="single" w:color="808080" w:sz="4" w:space="0"/>
            </w:tcBorders>
            <w:vAlign w:val="top"/>
          </w:tcPr>
          <w:p/>
        </w:tc>
        <w:tc>
          <w:tcPr>
            <w:tcW w:w="503" w:type="dxa"/>
            <w:tcBorders>
              <w:top w:val="single" w:color="808080" w:sz="4" w:space="0"/>
              <w:left w:val="single" w:color="808080" w:sz="4" w:space="0"/>
              <w:bottom w:val="single" w:color="808080" w:sz="4" w:space="0"/>
              <w:right w:val="single" w:color="808080" w:sz="4" w:space="0"/>
            </w:tcBorders>
            <w:vAlign w:val="top"/>
          </w:tcPr>
          <w:p/>
        </w:tc>
        <w:tc>
          <w:tcPr>
            <w:tcW w:w="502" w:type="dxa"/>
            <w:tcBorders>
              <w:top w:val="single" w:color="808080" w:sz="4" w:space="0"/>
              <w:left w:val="single" w:color="808080" w:sz="4" w:space="0"/>
              <w:bottom w:val="single" w:color="808080" w:sz="4" w:space="0"/>
              <w:right w:val="single" w:color="808080" w:sz="4" w:space="0"/>
            </w:tcBorders>
            <w:vAlign w:val="top"/>
          </w:tcPr>
          <w:p/>
        </w:tc>
        <w:tc>
          <w:tcPr>
            <w:tcW w:w="503" w:type="dxa"/>
            <w:tcBorders>
              <w:top w:val="single" w:color="808080" w:sz="4" w:space="0"/>
              <w:left w:val="single" w:color="808080" w:sz="4" w:space="0"/>
              <w:bottom w:val="single" w:color="808080" w:sz="4" w:space="0"/>
              <w:right w:val="single" w:color="808080" w:sz="4" w:space="0"/>
            </w:tcBorders>
            <w:vAlign w:val="top"/>
          </w:tcPr>
          <w:p/>
        </w:tc>
        <w:tc>
          <w:tcPr>
            <w:tcW w:w="502" w:type="dxa"/>
            <w:tcBorders>
              <w:top w:val="single" w:color="808080" w:sz="4" w:space="0"/>
              <w:left w:val="single" w:color="808080" w:sz="4" w:space="0"/>
              <w:bottom w:val="single" w:color="808080" w:sz="4" w:space="0"/>
              <w:right w:val="single" w:color="808080" w:sz="4" w:space="0"/>
            </w:tcBorders>
            <w:vAlign w:val="top"/>
          </w:tcPr>
          <w:p/>
        </w:tc>
        <w:tc>
          <w:tcPr>
            <w:tcW w:w="503" w:type="dxa"/>
            <w:tcBorders>
              <w:top w:val="single" w:color="808080" w:sz="4" w:space="0"/>
              <w:left w:val="single" w:color="808080" w:sz="4" w:space="0"/>
              <w:bottom w:val="single" w:color="808080" w:sz="4" w:space="0"/>
              <w:right w:val="single" w:color="808080" w:sz="4" w:space="0"/>
            </w:tcBorders>
            <w:vAlign w:val="top"/>
          </w:tcPr>
          <w:p/>
        </w:tc>
        <w:tc>
          <w:tcPr>
            <w:tcW w:w="502" w:type="dxa"/>
            <w:tcBorders>
              <w:top w:val="single" w:color="808080" w:sz="4" w:space="0"/>
              <w:left w:val="single" w:color="808080" w:sz="4" w:space="0"/>
              <w:bottom w:val="single" w:color="808080" w:sz="4" w:space="0"/>
              <w:right w:val="single" w:color="808080" w:sz="4" w:space="0"/>
            </w:tcBorders>
            <w:vAlign w:val="top"/>
          </w:tcPr>
          <w:p/>
        </w:tc>
        <w:tc>
          <w:tcPr>
            <w:tcW w:w="503" w:type="dxa"/>
            <w:tcBorders>
              <w:top w:val="single" w:color="808080" w:sz="4" w:space="0"/>
              <w:left w:val="single" w:color="808080" w:sz="4" w:space="0"/>
              <w:bottom w:val="single" w:color="808080" w:sz="4" w:space="0"/>
              <w:right w:val="single" w:color="808080" w:sz="4" w:space="0"/>
            </w:tcBorders>
            <w:vAlign w:val="top"/>
          </w:tcPr>
          <w:p>
            <w:pPr>
              <w:rPr>
                <w:color w:val="FF0000"/>
              </w:rPr>
            </w:pPr>
          </w:p>
        </w:tc>
        <w:tc>
          <w:tcPr>
            <w:tcW w:w="502" w:type="dxa"/>
            <w:tcBorders>
              <w:top w:val="single" w:color="808080" w:sz="4" w:space="0"/>
              <w:left w:val="single" w:color="808080" w:sz="4" w:space="0"/>
              <w:bottom w:val="single" w:color="808080" w:sz="4" w:space="0"/>
              <w:right w:val="single" w:color="808080" w:sz="4" w:space="0"/>
            </w:tcBorders>
            <w:vAlign w:val="top"/>
          </w:tcPr>
          <w:p>
            <w:pPr>
              <w:rPr>
                <w:color w:val="FF0000"/>
              </w:rPr>
            </w:pPr>
          </w:p>
        </w:tc>
        <w:tc>
          <w:tcPr>
            <w:tcW w:w="503" w:type="dxa"/>
            <w:tcBorders>
              <w:top w:val="single" w:color="808080" w:sz="4" w:space="0"/>
              <w:left w:val="single" w:color="808080" w:sz="4" w:space="0"/>
              <w:bottom w:val="single" w:color="808080" w:sz="4" w:space="0"/>
            </w:tcBorders>
            <w:vAlign w:val="top"/>
          </w:tcPr>
          <w:p>
            <w:pPr>
              <w:rPr>
                <w:color w:val="FF0000"/>
              </w:rPr>
            </w:pPr>
          </w:p>
        </w:tc>
        <w:tc>
          <w:tcPr>
            <w:tcW w:w="833" w:type="dxa"/>
            <w:tcBorders>
              <w:top w:val="single" w:color="808080" w:sz="4" w:space="0"/>
              <w:bottom w:val="single" w:color="808080" w:sz="4" w:space="0"/>
            </w:tcBorders>
            <w:vAlign w:val="top"/>
          </w:tcPr>
          <w:p>
            <w:r>
              <w:rPr>
                <w:rFonts w:hint="eastAsia"/>
              </w:rPr>
              <w:t>　　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Borders>
              <w:top w:val="single" w:color="808080" w:sz="4" w:space="0"/>
              <w:bottom w:val="single" w:color="808080" w:sz="4" w:space="0"/>
            </w:tcBorders>
            <w:vAlign w:val="top"/>
          </w:tcPr>
          <w:p>
            <w:pPr>
              <w:jc w:val="center"/>
            </w:pPr>
            <w:r>
              <w:rPr>
                <w:rFonts w:hint="eastAsia"/>
              </w:rPr>
              <w:t>／</w:t>
            </w:r>
          </w:p>
        </w:tc>
        <w:tc>
          <w:tcPr>
            <w:tcW w:w="502" w:type="dxa"/>
            <w:tcBorders>
              <w:top w:val="single" w:color="808080" w:sz="4" w:space="0"/>
              <w:bottom w:val="single" w:color="808080" w:sz="4" w:space="0"/>
              <w:right w:val="single" w:color="808080" w:sz="4" w:space="0"/>
            </w:tcBorders>
            <w:vAlign w:val="top"/>
          </w:tcPr>
          <w:p/>
        </w:tc>
        <w:tc>
          <w:tcPr>
            <w:tcW w:w="503" w:type="dxa"/>
            <w:tcBorders>
              <w:top w:val="single" w:color="808080" w:sz="4" w:space="0"/>
              <w:left w:val="single" w:color="808080" w:sz="4" w:space="0"/>
              <w:bottom w:val="single" w:color="808080" w:sz="4" w:space="0"/>
              <w:right w:val="single" w:color="808080" w:sz="4" w:space="0"/>
            </w:tcBorders>
            <w:vAlign w:val="top"/>
          </w:tcPr>
          <w:p/>
        </w:tc>
        <w:tc>
          <w:tcPr>
            <w:tcW w:w="502" w:type="dxa"/>
            <w:tcBorders>
              <w:top w:val="single" w:color="808080" w:sz="4" w:space="0"/>
              <w:left w:val="single" w:color="808080" w:sz="4" w:space="0"/>
              <w:bottom w:val="single" w:color="808080" w:sz="4" w:space="0"/>
              <w:right w:val="single" w:color="808080" w:sz="4" w:space="0"/>
            </w:tcBorders>
            <w:vAlign w:val="top"/>
          </w:tcPr>
          <w:p/>
        </w:tc>
        <w:tc>
          <w:tcPr>
            <w:tcW w:w="503" w:type="dxa"/>
            <w:tcBorders>
              <w:top w:val="single" w:color="808080" w:sz="4" w:space="0"/>
              <w:left w:val="single" w:color="808080" w:sz="4" w:space="0"/>
              <w:bottom w:val="single" w:color="808080" w:sz="4" w:space="0"/>
              <w:right w:val="single" w:color="808080" w:sz="4" w:space="0"/>
            </w:tcBorders>
            <w:vAlign w:val="top"/>
          </w:tcPr>
          <w:p/>
        </w:tc>
        <w:tc>
          <w:tcPr>
            <w:tcW w:w="502" w:type="dxa"/>
            <w:tcBorders>
              <w:top w:val="single" w:color="808080" w:sz="4" w:space="0"/>
              <w:left w:val="single" w:color="808080" w:sz="4" w:space="0"/>
              <w:bottom w:val="single" w:color="808080" w:sz="4" w:space="0"/>
              <w:right w:val="single" w:color="808080" w:sz="4" w:space="0"/>
            </w:tcBorders>
            <w:vAlign w:val="top"/>
          </w:tcPr>
          <w:p/>
        </w:tc>
        <w:tc>
          <w:tcPr>
            <w:tcW w:w="503" w:type="dxa"/>
            <w:tcBorders>
              <w:top w:val="single" w:color="808080" w:sz="4" w:space="0"/>
              <w:left w:val="single" w:color="808080" w:sz="4" w:space="0"/>
              <w:bottom w:val="single" w:color="808080" w:sz="4" w:space="0"/>
              <w:right w:val="single" w:color="808080" w:sz="4" w:space="0"/>
            </w:tcBorders>
            <w:vAlign w:val="top"/>
          </w:tcPr>
          <w:p/>
        </w:tc>
        <w:tc>
          <w:tcPr>
            <w:tcW w:w="502" w:type="dxa"/>
            <w:tcBorders>
              <w:top w:val="single" w:color="808080" w:sz="4" w:space="0"/>
              <w:left w:val="single" w:color="808080" w:sz="4" w:space="0"/>
              <w:bottom w:val="single" w:color="808080" w:sz="4" w:space="0"/>
              <w:right w:val="single" w:color="808080" w:sz="4" w:space="0"/>
            </w:tcBorders>
            <w:vAlign w:val="top"/>
          </w:tcPr>
          <w:p/>
        </w:tc>
        <w:tc>
          <w:tcPr>
            <w:tcW w:w="503" w:type="dxa"/>
            <w:tcBorders>
              <w:top w:val="single" w:color="808080" w:sz="4" w:space="0"/>
              <w:left w:val="single" w:color="808080" w:sz="4" w:space="0"/>
              <w:bottom w:val="single" w:color="808080" w:sz="4" w:space="0"/>
              <w:right w:val="single" w:color="808080" w:sz="4" w:space="0"/>
            </w:tcBorders>
            <w:vAlign w:val="top"/>
          </w:tcPr>
          <w:p/>
        </w:tc>
        <w:tc>
          <w:tcPr>
            <w:tcW w:w="502" w:type="dxa"/>
            <w:tcBorders>
              <w:top w:val="single" w:color="808080" w:sz="4" w:space="0"/>
              <w:left w:val="single" w:color="808080" w:sz="4" w:space="0"/>
              <w:bottom w:val="single" w:color="808080" w:sz="4" w:space="0"/>
              <w:right w:val="single" w:color="808080" w:sz="4" w:space="0"/>
            </w:tcBorders>
            <w:vAlign w:val="top"/>
          </w:tcPr>
          <w:p/>
        </w:tc>
        <w:tc>
          <w:tcPr>
            <w:tcW w:w="503" w:type="dxa"/>
            <w:tcBorders>
              <w:top w:val="single" w:color="808080" w:sz="4" w:space="0"/>
              <w:left w:val="single" w:color="808080" w:sz="4" w:space="0"/>
              <w:bottom w:val="single" w:color="808080" w:sz="4" w:space="0"/>
              <w:right w:val="single" w:color="808080" w:sz="4" w:space="0"/>
            </w:tcBorders>
            <w:vAlign w:val="top"/>
          </w:tcPr>
          <w:p/>
        </w:tc>
        <w:tc>
          <w:tcPr>
            <w:tcW w:w="502" w:type="dxa"/>
            <w:tcBorders>
              <w:top w:val="single" w:color="808080" w:sz="4" w:space="0"/>
              <w:left w:val="single" w:color="808080" w:sz="4" w:space="0"/>
              <w:bottom w:val="single" w:color="808080" w:sz="4" w:space="0"/>
              <w:right w:val="single" w:color="808080" w:sz="4" w:space="0"/>
            </w:tcBorders>
            <w:vAlign w:val="top"/>
          </w:tcPr>
          <w:p/>
        </w:tc>
        <w:tc>
          <w:tcPr>
            <w:tcW w:w="503" w:type="dxa"/>
            <w:tcBorders>
              <w:top w:val="single" w:color="808080" w:sz="4" w:space="0"/>
              <w:left w:val="single" w:color="808080" w:sz="4" w:space="0"/>
              <w:bottom w:val="single" w:color="808080" w:sz="4" w:space="0"/>
              <w:right w:val="single" w:color="808080" w:sz="4" w:space="0"/>
            </w:tcBorders>
            <w:vAlign w:val="top"/>
          </w:tcPr>
          <w:p>
            <w:pPr>
              <w:rPr>
                <w:color w:val="FF0000"/>
              </w:rPr>
            </w:pPr>
          </w:p>
        </w:tc>
        <w:tc>
          <w:tcPr>
            <w:tcW w:w="502" w:type="dxa"/>
            <w:tcBorders>
              <w:top w:val="single" w:color="808080" w:sz="4" w:space="0"/>
              <w:left w:val="single" w:color="808080" w:sz="4" w:space="0"/>
              <w:bottom w:val="single" w:color="808080" w:sz="4" w:space="0"/>
              <w:right w:val="single" w:color="808080" w:sz="4" w:space="0"/>
            </w:tcBorders>
            <w:vAlign w:val="top"/>
          </w:tcPr>
          <w:p>
            <w:pPr>
              <w:rPr>
                <w:color w:val="FF0000"/>
              </w:rPr>
            </w:pPr>
          </w:p>
        </w:tc>
        <w:tc>
          <w:tcPr>
            <w:tcW w:w="503" w:type="dxa"/>
            <w:tcBorders>
              <w:top w:val="single" w:color="808080" w:sz="4" w:space="0"/>
              <w:left w:val="single" w:color="808080" w:sz="4" w:space="0"/>
              <w:bottom w:val="single" w:color="808080" w:sz="4" w:space="0"/>
            </w:tcBorders>
            <w:vAlign w:val="top"/>
          </w:tcPr>
          <w:p>
            <w:pPr>
              <w:rPr>
                <w:color w:val="FF0000"/>
              </w:rPr>
            </w:pPr>
          </w:p>
        </w:tc>
        <w:tc>
          <w:tcPr>
            <w:tcW w:w="833" w:type="dxa"/>
            <w:tcBorders>
              <w:top w:val="single" w:color="808080" w:sz="4" w:space="0"/>
              <w:bottom w:val="single" w:color="808080" w:sz="4" w:space="0"/>
            </w:tcBorders>
            <w:vAlign w:val="top"/>
          </w:tcPr>
          <w:p>
            <w:r>
              <w:rPr>
                <w:rFonts w:hint="eastAsia"/>
              </w:rPr>
              <w:t>　　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Borders>
              <w:top w:val="single" w:color="808080" w:sz="4" w:space="0"/>
            </w:tcBorders>
            <w:vAlign w:val="top"/>
          </w:tcPr>
          <w:p>
            <w:pPr>
              <w:jc w:val="center"/>
            </w:pPr>
            <w:r>
              <w:rPr>
                <w:rFonts w:hint="eastAsia"/>
              </w:rPr>
              <w:t>／</w:t>
            </w:r>
          </w:p>
        </w:tc>
        <w:tc>
          <w:tcPr>
            <w:tcW w:w="502" w:type="dxa"/>
            <w:tcBorders>
              <w:top w:val="single" w:color="808080" w:sz="4" w:space="0"/>
              <w:right w:val="single" w:color="808080" w:sz="4" w:space="0"/>
            </w:tcBorders>
            <w:vAlign w:val="top"/>
          </w:tcPr>
          <w:p/>
        </w:tc>
        <w:tc>
          <w:tcPr>
            <w:tcW w:w="503" w:type="dxa"/>
            <w:tcBorders>
              <w:top w:val="single" w:color="808080" w:sz="4" w:space="0"/>
              <w:left w:val="single" w:color="808080" w:sz="4" w:space="0"/>
              <w:right w:val="single" w:color="808080" w:sz="4" w:space="0"/>
            </w:tcBorders>
            <w:vAlign w:val="top"/>
          </w:tcPr>
          <w:p/>
        </w:tc>
        <w:tc>
          <w:tcPr>
            <w:tcW w:w="502" w:type="dxa"/>
            <w:tcBorders>
              <w:top w:val="single" w:color="808080" w:sz="4" w:space="0"/>
              <w:left w:val="single" w:color="808080" w:sz="4" w:space="0"/>
              <w:right w:val="single" w:color="808080" w:sz="4" w:space="0"/>
            </w:tcBorders>
            <w:vAlign w:val="top"/>
          </w:tcPr>
          <w:p/>
        </w:tc>
        <w:tc>
          <w:tcPr>
            <w:tcW w:w="503" w:type="dxa"/>
            <w:tcBorders>
              <w:top w:val="single" w:color="808080" w:sz="4" w:space="0"/>
              <w:left w:val="single" w:color="808080" w:sz="4" w:space="0"/>
              <w:right w:val="single" w:color="808080" w:sz="4" w:space="0"/>
            </w:tcBorders>
            <w:vAlign w:val="top"/>
          </w:tcPr>
          <w:p/>
        </w:tc>
        <w:tc>
          <w:tcPr>
            <w:tcW w:w="502" w:type="dxa"/>
            <w:tcBorders>
              <w:top w:val="single" w:color="808080" w:sz="4" w:space="0"/>
              <w:left w:val="single" w:color="808080" w:sz="4" w:space="0"/>
              <w:right w:val="single" w:color="808080" w:sz="4" w:space="0"/>
            </w:tcBorders>
            <w:vAlign w:val="top"/>
          </w:tcPr>
          <w:p/>
        </w:tc>
        <w:tc>
          <w:tcPr>
            <w:tcW w:w="503" w:type="dxa"/>
            <w:tcBorders>
              <w:top w:val="single" w:color="808080" w:sz="4" w:space="0"/>
              <w:left w:val="single" w:color="808080" w:sz="4" w:space="0"/>
              <w:right w:val="single" w:color="808080" w:sz="4" w:space="0"/>
            </w:tcBorders>
            <w:vAlign w:val="top"/>
          </w:tcPr>
          <w:p/>
        </w:tc>
        <w:tc>
          <w:tcPr>
            <w:tcW w:w="502" w:type="dxa"/>
            <w:tcBorders>
              <w:top w:val="single" w:color="808080" w:sz="4" w:space="0"/>
              <w:left w:val="single" w:color="808080" w:sz="4" w:space="0"/>
              <w:right w:val="single" w:color="808080" w:sz="4" w:space="0"/>
            </w:tcBorders>
            <w:vAlign w:val="top"/>
          </w:tcPr>
          <w:p/>
        </w:tc>
        <w:tc>
          <w:tcPr>
            <w:tcW w:w="503" w:type="dxa"/>
            <w:tcBorders>
              <w:top w:val="single" w:color="808080" w:sz="4" w:space="0"/>
              <w:left w:val="single" w:color="808080" w:sz="4" w:space="0"/>
              <w:right w:val="single" w:color="808080" w:sz="4" w:space="0"/>
            </w:tcBorders>
            <w:vAlign w:val="top"/>
          </w:tcPr>
          <w:p/>
        </w:tc>
        <w:tc>
          <w:tcPr>
            <w:tcW w:w="502" w:type="dxa"/>
            <w:tcBorders>
              <w:top w:val="single" w:color="808080" w:sz="4" w:space="0"/>
              <w:left w:val="single" w:color="808080" w:sz="4" w:space="0"/>
              <w:right w:val="single" w:color="808080" w:sz="4" w:space="0"/>
            </w:tcBorders>
            <w:vAlign w:val="top"/>
          </w:tcPr>
          <w:p/>
        </w:tc>
        <w:tc>
          <w:tcPr>
            <w:tcW w:w="503" w:type="dxa"/>
            <w:tcBorders>
              <w:top w:val="single" w:color="808080" w:sz="4" w:space="0"/>
              <w:left w:val="single" w:color="808080" w:sz="4" w:space="0"/>
              <w:right w:val="single" w:color="808080" w:sz="4" w:space="0"/>
            </w:tcBorders>
            <w:vAlign w:val="top"/>
          </w:tcPr>
          <w:p/>
        </w:tc>
        <w:tc>
          <w:tcPr>
            <w:tcW w:w="502" w:type="dxa"/>
            <w:tcBorders>
              <w:top w:val="single" w:color="808080" w:sz="4" w:space="0"/>
              <w:left w:val="single" w:color="808080" w:sz="4" w:space="0"/>
              <w:right w:val="single" w:color="808080" w:sz="4" w:space="0"/>
            </w:tcBorders>
            <w:vAlign w:val="top"/>
          </w:tcPr>
          <w:p/>
        </w:tc>
        <w:tc>
          <w:tcPr>
            <w:tcW w:w="503" w:type="dxa"/>
            <w:tcBorders>
              <w:top w:val="single" w:color="808080" w:sz="4" w:space="0"/>
              <w:left w:val="single" w:color="808080" w:sz="4" w:space="0"/>
              <w:right w:val="single" w:color="808080" w:sz="4" w:space="0"/>
            </w:tcBorders>
            <w:vAlign w:val="top"/>
          </w:tcPr>
          <w:p>
            <w:pPr>
              <w:rPr>
                <w:color w:val="FF0000"/>
              </w:rPr>
            </w:pPr>
          </w:p>
        </w:tc>
        <w:tc>
          <w:tcPr>
            <w:tcW w:w="502" w:type="dxa"/>
            <w:tcBorders>
              <w:top w:val="single" w:color="808080" w:sz="4" w:space="0"/>
              <w:left w:val="single" w:color="808080" w:sz="4" w:space="0"/>
              <w:right w:val="single" w:color="808080" w:sz="4" w:space="0"/>
            </w:tcBorders>
            <w:vAlign w:val="top"/>
          </w:tcPr>
          <w:p>
            <w:pPr>
              <w:rPr>
                <w:color w:val="FF0000"/>
              </w:rPr>
            </w:pPr>
          </w:p>
        </w:tc>
        <w:tc>
          <w:tcPr>
            <w:tcW w:w="503" w:type="dxa"/>
            <w:tcBorders>
              <w:top w:val="single" w:color="808080" w:sz="4" w:space="0"/>
              <w:left w:val="single" w:color="808080" w:sz="4" w:space="0"/>
            </w:tcBorders>
            <w:vAlign w:val="top"/>
          </w:tcPr>
          <w:p>
            <w:pPr>
              <w:rPr>
                <w:color w:val="FF0000"/>
              </w:rPr>
            </w:pPr>
          </w:p>
        </w:tc>
        <w:tc>
          <w:tcPr>
            <w:tcW w:w="833" w:type="dxa"/>
            <w:tcBorders>
              <w:top w:val="single" w:color="808080" w:sz="4" w:space="0"/>
            </w:tcBorders>
            <w:vAlign w:val="top"/>
          </w:tcPr>
          <w:p>
            <w:r>
              <w:rPr>
                <w:rFonts w:hint="eastAsia"/>
              </w:rPr>
              <w:t>　　H</w:t>
            </w:r>
          </w:p>
        </w:tc>
      </w:tr>
    </w:tbl>
    <w:p>
      <w:pPr>
        <w:ind w:firstLine="210" w:firstLineChars="100"/>
        <w:jc w:val="right"/>
      </w:pPr>
      <w:r>
        <w:rPr>
          <w:rFonts w:hint="eastAsia"/>
        </w:rPr>
        <w:t>※勤務時間には待機のためなどに充てられた時間を含む</w:t>
      </w:r>
    </w:p>
    <w:p/>
    <w:p>
      <w:pPr>
        <w:pStyle w:val="3"/>
        <w:numPr>
          <w:ilvl w:val="0"/>
          <w:numId w:val="1"/>
        </w:numPr>
        <w:ind w:leftChars="0"/>
      </w:pPr>
      <w:r>
        <w:rPr>
          <w:rFonts w:hint="eastAsia"/>
        </w:rPr>
        <w:t>勤務状態の確認</w:t>
      </w:r>
    </w:p>
    <w:p>
      <w:pPr>
        <w:pStyle w:val="3"/>
        <w:numPr>
          <w:ilvl w:val="1"/>
          <w:numId w:val="1"/>
        </w:numPr>
        <w:ind w:leftChars="0"/>
      </w:pPr>
      <w:r>
        <w:rPr>
          <w:rFonts w:hint="eastAsia"/>
        </w:rPr>
        <w:t>時給単価が○○○円／時（勤務時間1日当たり8時間を超える超過労働時は○○○円／時）であることを勤務開始前に確認した。</w:t>
      </w:r>
    </w:p>
    <w:p>
      <w:pPr>
        <w:pStyle w:val="3"/>
        <w:numPr>
          <w:ilvl w:val="1"/>
          <w:numId w:val="1"/>
        </w:numPr>
        <w:ind w:leftChars="0"/>
      </w:pPr>
      <w:r>
        <w:rPr>
          <w:rFonts w:hint="eastAsia"/>
        </w:rPr>
        <w:t>勤務該当地域の最低賃金時間額が○○○円／時であることを確認した。</w:t>
      </w:r>
    </w:p>
    <w:p>
      <w:pPr>
        <w:pStyle w:val="3"/>
        <w:numPr>
          <w:ilvl w:val="1"/>
          <w:numId w:val="1"/>
        </w:numPr>
        <w:ind w:leftChars="0"/>
      </w:pPr>
      <w:r>
        <w:rPr>
          <w:rFonts w:hint="eastAsia"/>
        </w:rPr>
        <w:t>勤務地までの交通費として○○○○円／日支払われることを確認した。</w:t>
      </w:r>
    </w:p>
    <w:p>
      <w:pPr>
        <w:pStyle w:val="3"/>
        <w:numPr>
          <w:ilvl w:val="1"/>
          <w:numId w:val="1"/>
        </w:numPr>
        <w:ind w:leftChars="0"/>
      </w:pPr>
      <w:r>
        <w:rPr>
          <w:rFonts w:hint="eastAsia"/>
        </w:rPr>
        <w:t>6時間を超え8時間までの勤務には45分以上、8時間を超える場合は60分以上の休憩時間が与えられたことを確認した。</w:t>
      </w:r>
    </w:p>
    <w:p>
      <w:pPr>
        <w:pStyle w:val="3"/>
        <w:numPr>
          <w:ilvl w:val="1"/>
          <w:numId w:val="1"/>
        </w:numPr>
        <w:ind w:leftChars="0"/>
      </w:pPr>
      <w:r>
        <w:rPr>
          <w:rFonts w:hint="eastAsia"/>
        </w:rPr>
        <w:t>「1 .勤務時間の申告」において申告された時間以外で、公益社団法人日本分光学会の活動のために時間的拘束をされた事実がないことを確認した。</w:t>
      </w:r>
    </w:p>
    <w:p/>
    <w:p/>
    <w:p>
      <w:pPr>
        <w:ind w:left="3360" w:firstLine="840"/>
      </w:pPr>
      <w:r>
        <w:rPr>
          <w:rFonts w:hint="eastAsia"/>
        </w:rPr>
        <w:t>申告者および確認者</w:t>
      </w:r>
    </w:p>
    <w:p>
      <w:pPr>
        <w:ind w:left="3360" w:firstLine="840"/>
      </w:pPr>
      <w:r>
        <w:rPr>
          <w:rFonts w:hint="eastAsia"/>
        </w:rPr>
        <w:t>住所</w:t>
      </w:r>
    </w:p>
    <w:p>
      <w:pPr>
        <w:ind w:left="3360" w:firstLine="840"/>
      </w:pPr>
    </w:p>
    <w:p>
      <w:pPr>
        <w:ind w:left="3360" w:firstLine="840"/>
      </w:pPr>
      <w:r>
        <w:rPr>
          <w:rFonts w:hint="eastAsia"/>
        </w:rPr>
        <w:t>氏名（自署）</w:t>
      </w:r>
    </w:p>
    <w:sectPr>
      <w:pgSz w:w="11906" w:h="16838"/>
      <w:pgMar w:top="1701"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ＭＳ 明朝">
    <w:panose1 w:val="02020609040205080304"/>
    <w:charset w:val="80"/>
    <w:family w:val="auto"/>
    <w:pitch w:val="default"/>
    <w:sig w:usb0="E00002FF" w:usb1="6AC7FDFB" w:usb2="08000012" w:usb3="00000000" w:csb0="4002009F" w:csb1="DFD7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Century">
    <w:panose1 w:val="02040604050505020304"/>
    <w:charset w:val="00"/>
    <w:family w:val="roman"/>
    <w:pitch w:val="default"/>
    <w:sig w:usb0="00000287" w:usb1="00000000" w:usb2="00000000" w:usb3="00000000" w:csb0="2000009F" w:csb1="DFD7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黑体">
    <w:altName w:val="SimSun"/>
    <w:panose1 w:val="02010600030101010101"/>
    <w:charset w:val="86"/>
    <w:family w:val="auto"/>
    <w:pitch w:val="default"/>
    <w:sig w:usb0="00000001" w:usb1="080E0000" w:usb2="00000010" w:usb3="00000000" w:csb0="00040000" w:csb1="00000000"/>
  </w:font>
  <w:font w:name="SimHei">
    <w:altName w:val="SimSun"/>
    <w:panose1 w:val="02010600030101010101"/>
    <w:charset w:val="86"/>
    <w:family w:val="auto"/>
    <w:pitch w:val="default"/>
    <w:sig w:usb0="00000001" w:usb1="080E0000" w:usb2="00000000" w:usb3="00000000" w:csb0="00040000" w:csb1="00000000"/>
  </w:font>
  <w:font w:name="FZShuTi">
    <w:altName w:val="SimSun"/>
    <w:panose1 w:val="02010601030101010101"/>
    <w:charset w:val="86"/>
    <w:family w:val="auto"/>
    <w:pitch w:val="default"/>
    <w:sig w:usb0="00000003" w:usb1="080E0000" w:usb2="00000000" w:usb3="00000000" w:csb0="00040000" w:csb1="00000000"/>
  </w:font>
  <w:font w:name="方正舒体">
    <w:altName w:val="SimSun"/>
    <w:panose1 w:val="02010601030101010101"/>
    <w:charset w:val="86"/>
    <w:family w:val="auto"/>
    <w:pitch w:val="default"/>
    <w:sig w:usb0="00000003" w:usb1="080E0000" w:usb2="00000000" w:usb3="00000000" w:csb0="00040000" w:csb1="00000000"/>
  </w:font>
  <w:font w:name="华文彩云">
    <w:altName w:val="Arial Unicode MS"/>
    <w:panose1 w:val="02010800040101010101"/>
    <w:charset w:val="86"/>
    <w:family w:val="auto"/>
    <w:pitch w:val="default"/>
    <w:sig w:usb0="00000001" w:usb1="080F0000" w:usb2="00000000" w:usb3="00000000" w:csb0="00040000" w:csb1="00000000"/>
  </w:font>
  <w:font w:name="ＭＳ Ｐ明朝">
    <w:panose1 w:val="02020600040205080304"/>
    <w:charset w:val="80"/>
    <w:family w:val="auto"/>
    <w:pitch w:val="default"/>
    <w:sig w:usb0="E00002FF" w:usb1="6AC7FDFB" w:usb2="08000012" w:usb3="00000000" w:csb0="4002009F" w:csb1="DFD70000"/>
  </w:font>
  <w:font w:name="Microsoft YaHei">
    <w:panose1 w:val="020B0503020204020204"/>
    <w:charset w:val="86"/>
    <w:family w:val="swiss"/>
    <w:pitch w:val="default"/>
    <w:sig w:usb0="80000287" w:usb1="28CF3C52" w:usb2="00000016" w:usb3="00000000" w:csb0="0004001F" w:csb1="00000000"/>
  </w:font>
  <w:font w:name="华文仿宋">
    <w:altName w:val="Microsoft YaHei UI Light"/>
    <w:panose1 w:val="02010600040101010101"/>
    <w:charset w:val="86"/>
    <w:family w:val="auto"/>
    <w:pitch w:val="default"/>
    <w:sig w:usb0="00000287" w:usb1="080F0000" w:usb2="00000000" w:usb3="00000000" w:csb0="0004009F" w:csb1="DFD70000"/>
  </w:font>
  <w:font w:name="ＭＳ Ｐゴシック">
    <w:panose1 w:val="020B0600070205080204"/>
    <w:charset w:val="86"/>
    <w:family w:val="auto"/>
    <w:pitch w:val="default"/>
    <w:sig w:usb0="E00002FF" w:usb1="6AC7FDFB" w:usb2="08000012" w:usb3="00000000" w:csb0="4002009F" w:csb1="DFD70000"/>
  </w:font>
  <w:font w:name="Courier New CYR">
    <w:altName w:val="Courier New"/>
    <w:panose1 w:val="00000000000000000000"/>
    <w:charset w:val="CC"/>
    <w:family w:val="auto"/>
    <w:pitch w:val="default"/>
    <w:sig w:usb0="00000000" w:usb1="00000000" w:usb2="00000000" w:usb3="00000000" w:csb0="00000004" w:csb1="00000000"/>
  </w:font>
  <w:font w:name="隶书">
    <w:altName w:val="Arial Unicode MS"/>
    <w:panose1 w:val="02010509060101010101"/>
    <w:charset w:val="86"/>
    <w:family w:val="auto"/>
    <w:pitch w:val="default"/>
    <w:sig w:usb0="00000001" w:usb1="080E0000" w:usb2="00000000" w:usb3="00000000" w:csb0="00040000" w:csb1="00000000"/>
  </w:font>
  <w:font w:name="华文中宋">
    <w:altName w:val="SimSun"/>
    <w:panose1 w:val="02010600040101010101"/>
    <w:charset w:val="86"/>
    <w:family w:val="auto"/>
    <w:pitch w:val="default"/>
    <w:sig w:usb0="00000287" w:usb1="080F0000" w:usb2="00000000" w:usb3="00000000" w:csb0="0004009F" w:csb1="DFD70000"/>
  </w:font>
  <w:font w:name="幼圆">
    <w:altName w:val="SimSun"/>
    <w:panose1 w:val="02010509060101010101"/>
    <w:charset w:val="86"/>
    <w:family w:val="auto"/>
    <w:pitch w:val="default"/>
    <w:sig w:usb0="00000001" w:usb1="080E0000" w:usb2="00000000" w:usb3="00000000" w:csb0="00040000" w:csb1="00000000"/>
  </w:font>
  <w:font w:name="楷体_GB2312">
    <w:altName w:val="Arial Unicode MS"/>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13107600">
    <w:nsid w:val="1E956690"/>
    <w:multiLevelType w:val="multilevel"/>
    <w:tmpl w:val="1E956690"/>
    <w:lvl w:ilvl="0" w:tentative="1">
      <w:start w:val="1"/>
      <w:numFmt w:val="decimal"/>
      <w:lvlText w:val="%1."/>
      <w:lvlJc w:val="left"/>
      <w:pPr>
        <w:ind w:left="360" w:hanging="360"/>
      </w:pPr>
      <w:rPr>
        <w:rFonts w:hint="default"/>
      </w:rPr>
    </w:lvl>
    <w:lvl w:ilvl="1" w:tentative="1">
      <w:start w:val="1"/>
      <w:numFmt w:val="bullet"/>
      <w:lvlText w:val="□"/>
      <w:lvlJc w:val="left"/>
      <w:pPr>
        <w:ind w:left="780" w:hanging="360"/>
      </w:pPr>
      <w:rPr>
        <w:rFonts w:hint="eastAsia" w:ascii="ＭＳ 明朝" w:hAnsi="ＭＳ 明朝" w:eastAsia="ＭＳ 明朝"/>
      </w:r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5131076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entury" w:hAnsi="Century" w:eastAsia="ＭＳ 明朝"/>
      <w:kern w:val="2"/>
      <w:sz w:val="21"/>
      <w:szCs w:val="22"/>
      <w:lang w:val="en-US" w:eastAsia="ja-JP" w:bidi="ar-SA"/>
    </w:rPr>
  </w:style>
  <w:style w:type="character" w:default="1" w:styleId="2">
    <w:name w:val="Default Paragraph Font"/>
    <w:semiHidden/>
    <w:unhideWhenUsed/>
    <w:uiPriority w:val="1"/>
  </w:style>
  <w:style w:type="paragraph" w:customStyle="1" w:styleId="3">
    <w:name w:val="List Paragraph"/>
    <w:basedOn w:val="1"/>
    <w:qFormat/>
    <w:uiPriority w:val="34"/>
    <w:pPr>
      <w:ind w:left="840" w:leftChars="4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東京工業大学</Company>
  <Pages>1</Pages>
  <Words>94</Words>
  <Characters>542</Characters>
  <Lines>4</Lines>
  <Paragraphs>1</Paragraphs>
  <TotalTime>0</TotalTime>
  <ScaleCrop>false</ScaleCrop>
  <LinksUpToDate>false</LinksUpToDate>
  <CharactersWithSpaces>0</CharactersWithSpaces>
  <Application>Kingsoft Office_9.1.0.4586_{F1E327BC-269C-435d-A152-05C5408002CA}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2016-02-02T02:25:00Z</dcterms:created>
  <dc:creator>miyahara</dc:creator>
  <cp:lastModifiedBy>user</cp:lastModifiedBy>
  <cp:lastPrinted>2015-12-28T02:43:00Z</cp:lastPrinted>
  <dcterms:modified xsi:type="dcterms:W3CDTF">2016-03-03T07:42:15Z</dcterms:modified>
  <dc:title>平成　　　年　　月　　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